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4A78" w14:textId="77777777" w:rsidR="00034C68" w:rsidRDefault="00034C68" w:rsidP="00034C68">
      <w:pPr>
        <w:spacing w:after="4" w:line="235" w:lineRule="auto"/>
        <w:ind w:left="224" w:firstLine="0"/>
        <w:jc w:val="center"/>
        <w:rPr>
          <w:rFonts w:ascii="Times New Roman" w:hAnsi="Times New Roman" w:cs="Times New Roman"/>
          <w:b/>
          <w:color w:val="auto"/>
          <w:szCs w:val="24"/>
        </w:rPr>
      </w:pPr>
      <w:r w:rsidRPr="00361500">
        <w:rPr>
          <w:rFonts w:ascii="Times New Roman" w:hAnsi="Times New Roman" w:cs="Times New Roman"/>
          <w:b/>
          <w:color w:val="auto"/>
          <w:szCs w:val="24"/>
        </w:rPr>
        <w:t>Town of Carrabassett Valley</w:t>
      </w:r>
    </w:p>
    <w:p w14:paraId="48A3C991" w14:textId="77777777" w:rsidR="00034C68" w:rsidRDefault="00034C68" w:rsidP="00034C68">
      <w:pPr>
        <w:spacing w:after="4" w:line="235" w:lineRule="auto"/>
        <w:ind w:left="224" w:firstLine="0"/>
        <w:jc w:val="center"/>
        <w:rPr>
          <w:rFonts w:ascii="Times New Roman" w:hAnsi="Times New Roman" w:cs="Times New Roman"/>
          <w:b/>
          <w:color w:val="auto"/>
          <w:szCs w:val="24"/>
        </w:rPr>
      </w:pPr>
      <w:r w:rsidRPr="006975A0">
        <w:rPr>
          <w:rFonts w:ascii="Bookman Old Style" w:hAnsi="Bookman Old Style"/>
          <w:noProof/>
          <w:sz w:val="28"/>
          <w:szCs w:val="28"/>
        </w:rPr>
        <w:drawing>
          <wp:anchor distT="0" distB="0" distL="114300" distR="114300" simplePos="0" relativeHeight="251659264" behindDoc="0" locked="0" layoutInCell="1" allowOverlap="1" wp14:anchorId="069B689E" wp14:editId="13093A8F">
            <wp:simplePos x="0" y="0"/>
            <wp:positionH relativeFrom="column">
              <wp:posOffset>2095500</wp:posOffset>
            </wp:positionH>
            <wp:positionV relativeFrom="paragraph">
              <wp:posOffset>43180</wp:posOffset>
            </wp:positionV>
            <wp:extent cx="1872615" cy="1148715"/>
            <wp:effectExtent l="0" t="0" r="0" b="0"/>
            <wp:wrapSquare wrapText="bothSides"/>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261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88FB3" w14:textId="77777777" w:rsidR="00034C68" w:rsidRDefault="00034C68" w:rsidP="00034C68">
      <w:pPr>
        <w:spacing w:after="4" w:line="235" w:lineRule="auto"/>
        <w:ind w:left="224" w:firstLine="0"/>
        <w:jc w:val="center"/>
        <w:rPr>
          <w:rFonts w:ascii="Times New Roman" w:hAnsi="Times New Roman" w:cs="Times New Roman"/>
          <w:b/>
          <w:color w:val="auto"/>
          <w:szCs w:val="24"/>
        </w:rPr>
      </w:pPr>
    </w:p>
    <w:p w14:paraId="022D9F92" w14:textId="77777777" w:rsidR="00034C68" w:rsidRDefault="00034C68" w:rsidP="00034C68">
      <w:pPr>
        <w:spacing w:after="4" w:line="235" w:lineRule="auto"/>
        <w:ind w:left="224" w:firstLine="0"/>
        <w:jc w:val="center"/>
        <w:rPr>
          <w:rFonts w:ascii="Times New Roman" w:hAnsi="Times New Roman" w:cs="Times New Roman"/>
          <w:b/>
          <w:color w:val="auto"/>
          <w:szCs w:val="24"/>
        </w:rPr>
      </w:pPr>
    </w:p>
    <w:p w14:paraId="2B4F59D7" w14:textId="77777777" w:rsidR="00034C68" w:rsidRPr="00361500" w:rsidRDefault="00034C68" w:rsidP="00034C68">
      <w:pPr>
        <w:spacing w:after="4" w:line="235" w:lineRule="auto"/>
        <w:ind w:left="224" w:firstLine="0"/>
        <w:jc w:val="center"/>
        <w:rPr>
          <w:rFonts w:ascii="Times New Roman" w:hAnsi="Times New Roman" w:cs="Times New Roman"/>
          <w:color w:val="auto"/>
          <w:szCs w:val="24"/>
        </w:rPr>
      </w:pPr>
    </w:p>
    <w:p w14:paraId="1E36509F" w14:textId="14C47EAF" w:rsidR="00034C68" w:rsidRPr="00C76370" w:rsidRDefault="00034C68" w:rsidP="00034C68">
      <w:pPr>
        <w:spacing w:after="26" w:line="216" w:lineRule="auto"/>
        <w:ind w:left="4685" w:right="3361" w:firstLine="0"/>
        <w:rPr>
          <w:rFonts w:ascii="Times New Roman" w:hAnsi="Times New Roman" w:cs="Times New Roman"/>
          <w:szCs w:val="24"/>
        </w:rPr>
      </w:pPr>
    </w:p>
    <w:p w14:paraId="01FC7095" w14:textId="77777777" w:rsidR="00034C68" w:rsidRDefault="00034C68" w:rsidP="002C58BE">
      <w:pPr>
        <w:pStyle w:val="Heading2"/>
        <w:ind w:left="0" w:firstLine="0"/>
        <w:rPr>
          <w:rFonts w:ascii="Times New Roman" w:hAnsi="Times New Roman" w:cs="Times New Roman"/>
          <w:szCs w:val="24"/>
        </w:rPr>
      </w:pPr>
    </w:p>
    <w:p w14:paraId="2558E32E" w14:textId="77777777" w:rsidR="00034C68" w:rsidRDefault="00034C68" w:rsidP="00034C68">
      <w:pPr>
        <w:pStyle w:val="Heading2"/>
        <w:ind w:left="0"/>
        <w:rPr>
          <w:rFonts w:ascii="Times New Roman" w:hAnsi="Times New Roman" w:cs="Times New Roman"/>
          <w:szCs w:val="24"/>
        </w:rPr>
      </w:pPr>
    </w:p>
    <w:p w14:paraId="24BFA121" w14:textId="4872F3CE" w:rsidR="00034C68" w:rsidRPr="00626BA7" w:rsidRDefault="00034C68" w:rsidP="00034C68">
      <w:pPr>
        <w:pStyle w:val="Heading2"/>
        <w:ind w:left="0"/>
        <w:jc w:val="center"/>
        <w:rPr>
          <w:rFonts w:ascii="Times New Roman" w:hAnsi="Times New Roman" w:cs="Times New Roman"/>
          <w:sz w:val="28"/>
          <w:szCs w:val="28"/>
        </w:rPr>
      </w:pPr>
      <w:r w:rsidRPr="00626BA7">
        <w:rPr>
          <w:rFonts w:ascii="Times New Roman" w:hAnsi="Times New Roman" w:cs="Times New Roman"/>
          <w:sz w:val="28"/>
          <w:szCs w:val="28"/>
        </w:rPr>
        <w:t>Request for Qualifications</w:t>
      </w:r>
      <w:r w:rsidR="00626BA7" w:rsidRPr="00626BA7">
        <w:rPr>
          <w:rFonts w:ascii="Times New Roman" w:hAnsi="Times New Roman" w:cs="Times New Roman"/>
          <w:sz w:val="28"/>
          <w:szCs w:val="28"/>
        </w:rPr>
        <w:t>/</w:t>
      </w:r>
      <w:r w:rsidRPr="00626BA7">
        <w:rPr>
          <w:rFonts w:ascii="Times New Roman" w:hAnsi="Times New Roman" w:cs="Times New Roman"/>
          <w:sz w:val="28"/>
          <w:szCs w:val="28"/>
        </w:rPr>
        <w:t xml:space="preserve"> Bids for the Painting the </w:t>
      </w:r>
      <w:r w:rsidR="00626BA7" w:rsidRPr="00626BA7">
        <w:rPr>
          <w:rFonts w:ascii="Times New Roman" w:hAnsi="Times New Roman" w:cs="Times New Roman"/>
          <w:sz w:val="28"/>
          <w:szCs w:val="28"/>
        </w:rPr>
        <w:t xml:space="preserve">Sugarloaf </w:t>
      </w:r>
      <w:r w:rsidRPr="00626BA7">
        <w:rPr>
          <w:rFonts w:ascii="Times New Roman" w:hAnsi="Times New Roman" w:cs="Times New Roman"/>
          <w:sz w:val="28"/>
          <w:szCs w:val="28"/>
        </w:rPr>
        <w:t>Outdoor Center</w:t>
      </w:r>
    </w:p>
    <w:p w14:paraId="66953FC2" w14:textId="6B670818" w:rsidR="00034C68" w:rsidRPr="00C76370" w:rsidRDefault="00034C68" w:rsidP="00034C68">
      <w:pPr>
        <w:spacing w:after="0" w:line="259" w:lineRule="auto"/>
        <w:ind w:left="0" w:right="4" w:firstLine="0"/>
        <w:jc w:val="center"/>
        <w:rPr>
          <w:rFonts w:ascii="Times New Roman" w:hAnsi="Times New Roman" w:cs="Times New Roman"/>
          <w:szCs w:val="24"/>
        </w:rPr>
      </w:pPr>
      <w:r w:rsidRPr="00C76370">
        <w:rPr>
          <w:rFonts w:ascii="Times New Roman" w:hAnsi="Times New Roman" w:cs="Times New Roman"/>
          <w:b/>
          <w:szCs w:val="24"/>
        </w:rPr>
        <w:t>Issued:</w:t>
      </w:r>
      <w:r>
        <w:rPr>
          <w:rFonts w:ascii="Times New Roman" w:hAnsi="Times New Roman" w:cs="Times New Roman"/>
          <w:b/>
          <w:szCs w:val="24"/>
        </w:rPr>
        <w:t xml:space="preserve"> February 2</w:t>
      </w:r>
      <w:r w:rsidR="00D87D00">
        <w:rPr>
          <w:rFonts w:ascii="Times New Roman" w:hAnsi="Times New Roman" w:cs="Times New Roman"/>
          <w:b/>
          <w:szCs w:val="24"/>
        </w:rPr>
        <w:t>2nd</w:t>
      </w:r>
      <w:r>
        <w:rPr>
          <w:rFonts w:ascii="Times New Roman" w:hAnsi="Times New Roman" w:cs="Times New Roman"/>
          <w:b/>
          <w:szCs w:val="24"/>
        </w:rPr>
        <w:t>, 2023; Bids</w:t>
      </w:r>
      <w:r w:rsidRPr="00C76370">
        <w:rPr>
          <w:rFonts w:ascii="Times New Roman" w:hAnsi="Times New Roman" w:cs="Times New Roman"/>
          <w:b/>
          <w:szCs w:val="24"/>
        </w:rPr>
        <w:t xml:space="preserve"> Due: </w:t>
      </w:r>
      <w:r>
        <w:rPr>
          <w:rFonts w:ascii="Times New Roman" w:hAnsi="Times New Roman" w:cs="Times New Roman"/>
          <w:b/>
          <w:szCs w:val="24"/>
        </w:rPr>
        <w:t>March 16</w:t>
      </w:r>
      <w:r w:rsidRPr="00034C68">
        <w:rPr>
          <w:rFonts w:ascii="Times New Roman" w:hAnsi="Times New Roman" w:cs="Times New Roman"/>
          <w:b/>
          <w:szCs w:val="24"/>
          <w:vertAlign w:val="superscript"/>
        </w:rPr>
        <w:t>th</w:t>
      </w:r>
      <w:r>
        <w:rPr>
          <w:rFonts w:ascii="Times New Roman" w:hAnsi="Times New Roman" w:cs="Times New Roman"/>
          <w:b/>
          <w:szCs w:val="24"/>
        </w:rPr>
        <w:t xml:space="preserve">, 2023 </w:t>
      </w:r>
      <w:r w:rsidRPr="00C76370">
        <w:rPr>
          <w:rFonts w:ascii="Times New Roman" w:hAnsi="Times New Roman" w:cs="Times New Roman"/>
          <w:szCs w:val="24"/>
        </w:rPr>
        <w:t xml:space="preserve"> </w:t>
      </w:r>
    </w:p>
    <w:p w14:paraId="06BBEE57" w14:textId="77777777" w:rsidR="00034C68" w:rsidRDefault="00034C68" w:rsidP="00034C68">
      <w:pPr>
        <w:spacing w:after="0" w:line="259" w:lineRule="auto"/>
        <w:ind w:left="5" w:firstLine="0"/>
        <w:rPr>
          <w:rFonts w:ascii="Times New Roman" w:hAnsi="Times New Roman" w:cs="Times New Roman"/>
          <w:b/>
          <w:szCs w:val="24"/>
        </w:rPr>
      </w:pPr>
      <w:r w:rsidRPr="00C76370">
        <w:rPr>
          <w:rFonts w:ascii="Times New Roman" w:hAnsi="Times New Roman" w:cs="Times New Roman"/>
          <w:b/>
          <w:szCs w:val="24"/>
        </w:rPr>
        <w:t xml:space="preserve"> </w:t>
      </w:r>
    </w:p>
    <w:p w14:paraId="72B3328E" w14:textId="6527DD69" w:rsidR="00034C68" w:rsidRDefault="00034C68" w:rsidP="00034C68">
      <w:pPr>
        <w:spacing w:after="0" w:line="259" w:lineRule="auto"/>
        <w:ind w:left="5" w:firstLine="0"/>
        <w:rPr>
          <w:rFonts w:ascii="Times New Roman" w:hAnsi="Times New Roman" w:cs="Times New Roman"/>
        </w:rPr>
      </w:pPr>
      <w:r>
        <w:rPr>
          <w:rFonts w:ascii="Times New Roman" w:hAnsi="Times New Roman" w:cs="Times New Roman"/>
        </w:rPr>
        <w:t>The Town of Carrabassett Valley is requesting bids for the painting of the Town-owned Sugarloaf Outdoor Center Building and three outbuildings located at 3001 Outdoor Center Road</w:t>
      </w:r>
      <w:r w:rsidR="00626BA7">
        <w:rPr>
          <w:rFonts w:ascii="Times New Roman" w:hAnsi="Times New Roman" w:cs="Times New Roman"/>
        </w:rPr>
        <w:t>.</w:t>
      </w:r>
      <w:r>
        <w:rPr>
          <w:rFonts w:ascii="Times New Roman" w:hAnsi="Times New Roman" w:cs="Times New Roman"/>
        </w:rPr>
        <w:t xml:space="preserve">  </w:t>
      </w:r>
      <w:r w:rsidRPr="001B460E">
        <w:rPr>
          <w:rFonts w:ascii="Times New Roman" w:hAnsi="Times New Roman" w:cs="Times New Roman"/>
          <w:b/>
          <w:bCs/>
          <w:u w:val="single"/>
        </w:rPr>
        <w:t>Bids will be accepted until 2:00 p.m. Thursday, March 16th</w:t>
      </w:r>
      <w:r w:rsidRPr="00626BA7">
        <w:rPr>
          <w:rFonts w:ascii="Times New Roman" w:hAnsi="Times New Roman" w:cs="Times New Roman"/>
          <w:u w:val="single"/>
        </w:rPr>
        <w:t>.</w:t>
      </w:r>
      <w:r>
        <w:rPr>
          <w:rFonts w:ascii="Times New Roman" w:hAnsi="Times New Roman" w:cs="Times New Roman"/>
        </w:rPr>
        <w:t xml:space="preserve"> The Select Board reserves the right to accept or reject any or all bids and to negotiate with the bidder deemed to have provided the bid that is in the best interests of the Town of Carrabassett Valley.</w:t>
      </w:r>
      <w:r w:rsidR="00626BA7">
        <w:rPr>
          <w:rFonts w:ascii="Times New Roman" w:hAnsi="Times New Roman" w:cs="Times New Roman"/>
        </w:rPr>
        <w:t xml:space="preserve"> </w:t>
      </w:r>
      <w:r w:rsidR="00DB7B7C">
        <w:rPr>
          <w:rFonts w:ascii="Times New Roman" w:hAnsi="Times New Roman" w:cs="Times New Roman"/>
        </w:rPr>
        <w:t>The Bid will be awarded based on experience, references, perceived ability to complete the project</w:t>
      </w:r>
      <w:r w:rsidR="001B460E">
        <w:rPr>
          <w:rFonts w:ascii="Times New Roman" w:hAnsi="Times New Roman" w:cs="Times New Roman"/>
        </w:rPr>
        <w:t xml:space="preserve"> in a timely manner</w:t>
      </w:r>
      <w:r w:rsidR="00DB7B7C">
        <w:rPr>
          <w:rFonts w:ascii="Times New Roman" w:hAnsi="Times New Roman" w:cs="Times New Roman"/>
        </w:rPr>
        <w:t xml:space="preserve"> and price. </w:t>
      </w:r>
    </w:p>
    <w:p w14:paraId="5FA75F34" w14:textId="77777777" w:rsidR="00034C68" w:rsidRPr="003D39F9" w:rsidRDefault="00034C68" w:rsidP="00034C68">
      <w:pPr>
        <w:pStyle w:val="m-7435722655352248830default"/>
        <w:rPr>
          <w:rFonts w:ascii="Times New Roman" w:hAnsi="Times New Roman" w:cs="Times New Roman"/>
          <w:b/>
          <w:bCs/>
          <w:sz w:val="24"/>
          <w:szCs w:val="24"/>
          <w:u w:val="single"/>
        </w:rPr>
      </w:pPr>
      <w:r w:rsidRPr="003D39F9">
        <w:rPr>
          <w:rFonts w:ascii="Times New Roman" w:hAnsi="Times New Roman" w:cs="Times New Roman"/>
          <w:b/>
          <w:bCs/>
          <w:sz w:val="24"/>
          <w:szCs w:val="24"/>
          <w:u w:val="single"/>
        </w:rPr>
        <w:t>General Information</w:t>
      </w:r>
    </w:p>
    <w:p w14:paraId="12D15177" w14:textId="0101FDEE" w:rsidR="00034C68" w:rsidRDefault="00034C68" w:rsidP="00034C68">
      <w:pPr>
        <w:pStyle w:val="m-7435722655352248830default"/>
        <w:rPr>
          <w:rFonts w:ascii="Times New Roman" w:hAnsi="Times New Roman" w:cs="Times New Roman"/>
        </w:rPr>
      </w:pPr>
      <w:r>
        <w:rPr>
          <w:rFonts w:ascii="Times New Roman" w:hAnsi="Times New Roman" w:cs="Times New Roman"/>
        </w:rPr>
        <w:t xml:space="preserve">The Outdoor Center is typically not busy during the spring/summer months but does occasionally have weddings and other activities that the successful bidder will need to plan around. </w:t>
      </w:r>
      <w:r w:rsidR="00DB7B7C">
        <w:rPr>
          <w:rFonts w:ascii="Times New Roman" w:hAnsi="Times New Roman" w:cs="Times New Roman"/>
        </w:rPr>
        <w:t xml:space="preserve">All work </w:t>
      </w:r>
      <w:r>
        <w:rPr>
          <w:rFonts w:ascii="Times New Roman" w:hAnsi="Times New Roman" w:cs="Times New Roman"/>
        </w:rPr>
        <w:t>should be completed no later than October 1</w:t>
      </w:r>
      <w:r w:rsidR="00DB7B7C">
        <w:rPr>
          <w:rFonts w:ascii="Times New Roman" w:hAnsi="Times New Roman" w:cs="Times New Roman"/>
        </w:rPr>
        <w:t>5th</w:t>
      </w:r>
      <w:r>
        <w:rPr>
          <w:rFonts w:ascii="Times New Roman" w:hAnsi="Times New Roman" w:cs="Times New Roman"/>
        </w:rPr>
        <w:t>, 2023.</w:t>
      </w:r>
    </w:p>
    <w:p w14:paraId="032EFC27" w14:textId="554312F6" w:rsidR="00034C68" w:rsidRDefault="00034C68" w:rsidP="00034C68">
      <w:pPr>
        <w:pStyle w:val="m-7435722655352248830default"/>
        <w:rPr>
          <w:rFonts w:ascii="Times New Roman" w:hAnsi="Times New Roman" w:cs="Times New Roman"/>
        </w:rPr>
      </w:pPr>
      <w:r>
        <w:rPr>
          <w:rFonts w:ascii="Times New Roman" w:hAnsi="Times New Roman" w:cs="Times New Roman"/>
        </w:rPr>
        <w:t xml:space="preserve">Bidders must include the names, and contact information of references for </w:t>
      </w:r>
      <w:r w:rsidR="00DB7B7C">
        <w:rPr>
          <w:rFonts w:ascii="Times New Roman" w:hAnsi="Times New Roman" w:cs="Times New Roman"/>
        </w:rPr>
        <w:t xml:space="preserve">preferably similar sized </w:t>
      </w:r>
      <w:r>
        <w:rPr>
          <w:rFonts w:ascii="Times New Roman" w:hAnsi="Times New Roman" w:cs="Times New Roman"/>
        </w:rPr>
        <w:t>projects the bidder has completed.</w:t>
      </w:r>
    </w:p>
    <w:p w14:paraId="3C8C274E" w14:textId="5AA2CD22" w:rsidR="00034C68" w:rsidRDefault="00034C68" w:rsidP="00034C68">
      <w:pPr>
        <w:pStyle w:val="m-7435722655352248830default"/>
        <w:rPr>
          <w:rFonts w:ascii="Times New Roman" w:hAnsi="Times New Roman" w:cs="Times New Roman"/>
        </w:rPr>
      </w:pPr>
      <w:r>
        <w:rPr>
          <w:rFonts w:ascii="Times New Roman" w:hAnsi="Times New Roman" w:cs="Times New Roman"/>
        </w:rPr>
        <w:t>Bidders must use the provided bid form to submit their bid.</w:t>
      </w:r>
    </w:p>
    <w:p w14:paraId="03321092" w14:textId="3C4F35DA" w:rsidR="00985CF9" w:rsidRPr="00E67A65" w:rsidRDefault="00626BA7" w:rsidP="003D39F9">
      <w:pPr>
        <w:pStyle w:val="m-7435722655352248830default"/>
        <w:rPr>
          <w:rFonts w:ascii="Times New Roman" w:hAnsi="Times New Roman" w:cs="Times New Roman"/>
        </w:rPr>
      </w:pPr>
      <w:r>
        <w:rPr>
          <w:rFonts w:ascii="Times New Roman" w:hAnsi="Times New Roman" w:cs="Times New Roman"/>
        </w:rPr>
        <w:t>The Successful Bidder must provide a Certificate of Contractor’s liability Insurance (naming the Town as an additional insured</w:t>
      </w:r>
      <w:r w:rsidR="003D39F9">
        <w:rPr>
          <w:rFonts w:ascii="Times New Roman" w:hAnsi="Times New Roman" w:cs="Times New Roman"/>
        </w:rPr>
        <w:t xml:space="preserve"> acceptable to the Town)</w:t>
      </w:r>
      <w:r>
        <w:rPr>
          <w:rFonts w:ascii="Times New Roman" w:hAnsi="Times New Roman" w:cs="Times New Roman"/>
        </w:rPr>
        <w:t xml:space="preserve"> and must provide proof of Workman’s Compensation Insurance or provide evidence</w:t>
      </w:r>
      <w:r w:rsidR="003D39F9">
        <w:rPr>
          <w:rFonts w:ascii="Times New Roman" w:hAnsi="Times New Roman" w:cs="Times New Roman"/>
        </w:rPr>
        <w:t xml:space="preserve"> of a Predetermination of Independent Contractor Status from the State for all contractors employed.  </w:t>
      </w:r>
    </w:p>
    <w:p w14:paraId="7E134D41" w14:textId="011C386C" w:rsidR="00034C68" w:rsidRPr="00593A72" w:rsidRDefault="00034C68" w:rsidP="00985CF9">
      <w:pPr>
        <w:spacing w:after="0" w:line="259" w:lineRule="auto"/>
        <w:rPr>
          <w:rFonts w:ascii="Times New Roman" w:hAnsi="Times New Roman" w:cs="Times New Roman"/>
          <w:b/>
          <w:szCs w:val="24"/>
          <w:u w:val="single"/>
        </w:rPr>
      </w:pPr>
      <w:r w:rsidRPr="00593A72">
        <w:rPr>
          <w:rFonts w:ascii="Times New Roman" w:hAnsi="Times New Roman" w:cs="Times New Roman"/>
          <w:b/>
          <w:szCs w:val="24"/>
          <w:u w:val="single"/>
        </w:rPr>
        <w:t xml:space="preserve">Scope of Work, Outdoor Center </w:t>
      </w:r>
      <w:r w:rsidR="002C5077">
        <w:rPr>
          <w:rFonts w:ascii="Times New Roman" w:hAnsi="Times New Roman" w:cs="Times New Roman"/>
          <w:b/>
          <w:szCs w:val="24"/>
          <w:u w:val="single"/>
        </w:rPr>
        <w:t xml:space="preserve">Lodge and </w:t>
      </w:r>
      <w:r w:rsidRPr="00593A72">
        <w:rPr>
          <w:rFonts w:ascii="Times New Roman" w:hAnsi="Times New Roman" w:cs="Times New Roman"/>
          <w:b/>
          <w:szCs w:val="24"/>
          <w:u w:val="single"/>
        </w:rPr>
        <w:t xml:space="preserve">including the “Shed” building, Fuel building, and Groomer </w:t>
      </w:r>
      <w:r>
        <w:rPr>
          <w:rFonts w:ascii="Times New Roman" w:hAnsi="Times New Roman" w:cs="Times New Roman"/>
          <w:b/>
          <w:szCs w:val="24"/>
          <w:u w:val="single"/>
        </w:rPr>
        <w:t>Garage</w:t>
      </w:r>
      <w:r w:rsidR="00DB7B7C">
        <w:rPr>
          <w:rFonts w:ascii="Times New Roman" w:hAnsi="Times New Roman" w:cs="Times New Roman"/>
          <w:b/>
          <w:szCs w:val="24"/>
          <w:u w:val="single"/>
        </w:rPr>
        <w:t>:</w:t>
      </w:r>
    </w:p>
    <w:p w14:paraId="4587BD42" w14:textId="77777777" w:rsidR="00034C68" w:rsidRPr="00680B92" w:rsidRDefault="00034C68" w:rsidP="00034C68">
      <w:pPr>
        <w:spacing w:after="0" w:line="259" w:lineRule="auto"/>
        <w:ind w:left="5" w:firstLine="0"/>
        <w:rPr>
          <w:rFonts w:ascii="Times New Roman" w:hAnsi="Times New Roman" w:cs="Times New Roman"/>
          <w:bCs/>
          <w:szCs w:val="24"/>
          <w:u w:val="single"/>
        </w:rPr>
      </w:pPr>
    </w:p>
    <w:p w14:paraId="0374768E" w14:textId="77777777" w:rsidR="00034C68" w:rsidRDefault="00034C68" w:rsidP="00034C68">
      <w:r>
        <w:rPr>
          <w:rFonts w:ascii="Times New Roman" w:hAnsi="Times New Roman" w:cs="Times New Roman"/>
        </w:rPr>
        <w:t>Where necessary, wash/treat surfaces to be painted to remove mold, mildew and dirt. Of particular concern with this building is the</w:t>
      </w:r>
      <w:r w:rsidRPr="00A92E5E">
        <w:t xml:space="preserve"> </w:t>
      </w:r>
      <w:r>
        <w:t xml:space="preserve">natural pine soffits and entry overhang and posts. </w:t>
      </w:r>
      <w:r>
        <w:rPr>
          <w:rFonts w:ascii="Times New Roman" w:hAnsi="Times New Roman" w:cs="Times New Roman"/>
        </w:rPr>
        <w:t xml:space="preserve">In your bid, please specify how you plan to accomplish this. </w:t>
      </w:r>
    </w:p>
    <w:p w14:paraId="25F4D671" w14:textId="77777777" w:rsidR="00034C68" w:rsidRDefault="00034C68" w:rsidP="00034C68">
      <w:pPr>
        <w:pStyle w:val="m-7435722655352248830default"/>
      </w:pPr>
      <w:r>
        <w:rPr>
          <w:rFonts w:ascii="Times New Roman" w:hAnsi="Times New Roman" w:cs="Times New Roman"/>
        </w:rPr>
        <w:lastRenderedPageBreak/>
        <w:t>Where necessary, scrape and/or wire brush all surfaces to be painted to remove loose and flaking paint. In your bid, please specify how you plan to accomplish this.</w:t>
      </w:r>
    </w:p>
    <w:p w14:paraId="0496B88B" w14:textId="77777777" w:rsidR="00DB7B7C" w:rsidRDefault="00DB7B7C" w:rsidP="00034C68">
      <w:pPr>
        <w:pStyle w:val="m-7435722655352248830default"/>
        <w:rPr>
          <w:rFonts w:ascii="Times New Roman" w:hAnsi="Times New Roman" w:cs="Times New Roman"/>
        </w:rPr>
      </w:pPr>
      <w:bookmarkStart w:id="0" w:name="_Hlk104981437"/>
    </w:p>
    <w:p w14:paraId="18C0E352" w14:textId="77777777" w:rsidR="00DB7B7C" w:rsidRDefault="00DB7B7C" w:rsidP="00034C68">
      <w:pPr>
        <w:pStyle w:val="m-7435722655352248830default"/>
        <w:rPr>
          <w:rFonts w:ascii="Times New Roman" w:hAnsi="Times New Roman" w:cs="Times New Roman"/>
        </w:rPr>
      </w:pPr>
    </w:p>
    <w:p w14:paraId="3CD37103" w14:textId="1A8A2C58" w:rsidR="00034C68" w:rsidRDefault="00034C68" w:rsidP="00034C68">
      <w:pPr>
        <w:pStyle w:val="m-7435722655352248830default"/>
      </w:pPr>
      <w:r>
        <w:rPr>
          <w:rFonts w:ascii="Times New Roman" w:hAnsi="Times New Roman" w:cs="Times New Roman"/>
        </w:rPr>
        <w:t>After preparation a</w:t>
      </w:r>
      <w:bookmarkEnd w:id="0"/>
      <w:r>
        <w:rPr>
          <w:rFonts w:ascii="Times New Roman" w:hAnsi="Times New Roman" w:cs="Times New Roman"/>
        </w:rPr>
        <w:t>pply 2- coats of Sherwin Williams Woodscapes Solid Stain (or equivalent) to exterior siding and trim</w:t>
      </w:r>
      <w:r w:rsidR="00985CF9">
        <w:rPr>
          <w:rFonts w:ascii="Times New Roman" w:hAnsi="Times New Roman" w:cs="Times New Roman"/>
        </w:rPr>
        <w:t>. Color to be similar to the color on these buildings and must</w:t>
      </w:r>
      <w:r w:rsidR="002C58BE">
        <w:rPr>
          <w:rFonts w:ascii="Times New Roman" w:hAnsi="Times New Roman" w:cs="Times New Roman"/>
        </w:rPr>
        <w:t xml:space="preserve"> be approved by the Town. </w:t>
      </w:r>
    </w:p>
    <w:p w14:paraId="16A35044" w14:textId="77777777" w:rsidR="00034C68" w:rsidRDefault="00034C68" w:rsidP="00034C68">
      <w:pPr>
        <w:pStyle w:val="m-7435722655352248830default"/>
        <w:rPr>
          <w:rFonts w:ascii="Times New Roman" w:hAnsi="Times New Roman" w:cs="Times New Roman"/>
        </w:rPr>
      </w:pPr>
      <w:r>
        <w:rPr>
          <w:rFonts w:ascii="Times New Roman" w:hAnsi="Times New Roman" w:cs="Times New Roman"/>
        </w:rPr>
        <w:t xml:space="preserve">After preparation apply 2 - Coats of Sherwin Williams Superdeck Transparent wood stain (or equivalent) to natural pine soffits, entry overhang and posts. </w:t>
      </w:r>
    </w:p>
    <w:p w14:paraId="124B01D2" w14:textId="67C81ACE" w:rsidR="00034C68" w:rsidRDefault="00034C68" w:rsidP="00034C68">
      <w:pPr>
        <w:pStyle w:val="m-7435722655352248830default"/>
        <w:rPr>
          <w:rFonts w:ascii="Times New Roman" w:hAnsi="Times New Roman" w:cs="Times New Roman"/>
        </w:rPr>
      </w:pPr>
      <w:r>
        <w:rPr>
          <w:rFonts w:ascii="Times New Roman" w:hAnsi="Times New Roman" w:cs="Times New Roman"/>
        </w:rPr>
        <w:t>After preparation seal the front pressure treated decks</w:t>
      </w:r>
      <w:r w:rsidR="002C5077">
        <w:rPr>
          <w:rFonts w:ascii="Times New Roman" w:hAnsi="Times New Roman" w:cs="Times New Roman"/>
        </w:rPr>
        <w:t xml:space="preserve"> (including the small deck area leading to the ice rink) </w:t>
      </w:r>
      <w:r>
        <w:rPr>
          <w:rFonts w:ascii="Times New Roman" w:hAnsi="Times New Roman" w:cs="Times New Roman"/>
        </w:rPr>
        <w:t xml:space="preserve"> and railings with 1 coat of Superdeck clear sealer (or equivalent)</w:t>
      </w:r>
      <w:r w:rsidR="00985CF9">
        <w:rPr>
          <w:rFonts w:ascii="Times New Roman" w:hAnsi="Times New Roman" w:cs="Times New Roman"/>
        </w:rPr>
        <w:t>.</w:t>
      </w:r>
    </w:p>
    <w:p w14:paraId="3273202B" w14:textId="39C22185" w:rsidR="00985CF9" w:rsidRDefault="00985CF9" w:rsidP="00034C68">
      <w:pPr>
        <w:pStyle w:val="m-7435722655352248830default"/>
        <w:rPr>
          <w:rFonts w:ascii="Times New Roman" w:hAnsi="Times New Roman" w:cs="Times New Roman"/>
        </w:rPr>
      </w:pPr>
      <w:r>
        <w:rPr>
          <w:rFonts w:ascii="Times New Roman" w:hAnsi="Times New Roman" w:cs="Times New Roman"/>
        </w:rPr>
        <w:t xml:space="preserve">It is anticipated that needed repair work on these buildings will be completed by the Town prior to the painting contract start-up date. </w:t>
      </w:r>
    </w:p>
    <w:p w14:paraId="03558319" w14:textId="6BBBA8D1" w:rsidR="00034C68" w:rsidRPr="003D39F9" w:rsidRDefault="00034C68" w:rsidP="00985CF9">
      <w:pPr>
        <w:spacing w:after="0" w:line="259" w:lineRule="auto"/>
        <w:ind w:left="0" w:firstLine="0"/>
        <w:rPr>
          <w:rFonts w:ascii="Times New Roman" w:hAnsi="Times New Roman" w:cs="Times New Roman"/>
          <w:b/>
          <w:szCs w:val="24"/>
          <w:u w:val="single"/>
        </w:rPr>
      </w:pPr>
      <w:r w:rsidRPr="003D39F9">
        <w:rPr>
          <w:rFonts w:ascii="Times New Roman" w:hAnsi="Times New Roman" w:cs="Times New Roman"/>
          <w:b/>
          <w:szCs w:val="24"/>
          <w:u w:val="single"/>
        </w:rPr>
        <w:t>Excluded Items</w:t>
      </w:r>
      <w:r w:rsidR="003D39F9" w:rsidRPr="003D39F9">
        <w:rPr>
          <w:rFonts w:ascii="Times New Roman" w:hAnsi="Times New Roman" w:cs="Times New Roman"/>
          <w:b/>
          <w:szCs w:val="24"/>
          <w:u w:val="single"/>
        </w:rPr>
        <w:t>:</w:t>
      </w:r>
    </w:p>
    <w:p w14:paraId="0292F568" w14:textId="7C2D3A52" w:rsidR="00034C68" w:rsidRDefault="00034C68" w:rsidP="00034C68">
      <w:pPr>
        <w:spacing w:after="0" w:line="259" w:lineRule="auto"/>
        <w:ind w:left="5" w:firstLine="0"/>
        <w:rPr>
          <w:rFonts w:ascii="Times New Roman" w:hAnsi="Times New Roman" w:cs="Times New Roman"/>
          <w:bCs/>
          <w:szCs w:val="24"/>
        </w:rPr>
      </w:pPr>
      <w:r>
        <w:rPr>
          <w:rFonts w:ascii="Times New Roman" w:hAnsi="Times New Roman" w:cs="Times New Roman"/>
          <w:bCs/>
          <w:szCs w:val="24"/>
        </w:rPr>
        <w:t>Timing Shed Building</w:t>
      </w:r>
    </w:p>
    <w:p w14:paraId="5ADD4769" w14:textId="77777777" w:rsidR="00034C68" w:rsidRDefault="00034C68" w:rsidP="00034C68">
      <w:pPr>
        <w:spacing w:after="0" w:line="259" w:lineRule="auto"/>
        <w:ind w:left="5" w:firstLine="0"/>
        <w:rPr>
          <w:rFonts w:ascii="Times New Roman" w:hAnsi="Times New Roman" w:cs="Times New Roman"/>
          <w:bCs/>
          <w:szCs w:val="24"/>
        </w:rPr>
      </w:pPr>
      <w:r>
        <w:rPr>
          <w:rFonts w:ascii="Times New Roman" w:hAnsi="Times New Roman" w:cs="Times New Roman"/>
          <w:bCs/>
          <w:szCs w:val="24"/>
        </w:rPr>
        <w:t>Waxing Building</w:t>
      </w:r>
    </w:p>
    <w:p w14:paraId="76095C90" w14:textId="797A3221" w:rsidR="00034C68" w:rsidRDefault="002F3381" w:rsidP="00034C68">
      <w:pPr>
        <w:spacing w:after="0" w:line="259" w:lineRule="auto"/>
        <w:ind w:left="5" w:firstLine="0"/>
        <w:rPr>
          <w:rFonts w:ascii="Times New Roman" w:hAnsi="Times New Roman" w:cs="Times New Roman"/>
          <w:bCs/>
          <w:szCs w:val="24"/>
        </w:rPr>
      </w:pPr>
      <w:r>
        <w:rPr>
          <w:rFonts w:ascii="Times New Roman" w:hAnsi="Times New Roman" w:cs="Times New Roman"/>
          <w:bCs/>
          <w:szCs w:val="24"/>
        </w:rPr>
        <w:t xml:space="preserve">Back Deck </w:t>
      </w:r>
      <w:r w:rsidR="003D39F9">
        <w:rPr>
          <w:rFonts w:ascii="Times New Roman" w:hAnsi="Times New Roman" w:cs="Times New Roman"/>
          <w:bCs/>
          <w:szCs w:val="24"/>
        </w:rPr>
        <w:t xml:space="preserve">(facing mountain) </w:t>
      </w:r>
      <w:r>
        <w:rPr>
          <w:rFonts w:ascii="Times New Roman" w:hAnsi="Times New Roman" w:cs="Times New Roman"/>
          <w:bCs/>
          <w:szCs w:val="24"/>
        </w:rPr>
        <w:t>and Railings</w:t>
      </w:r>
    </w:p>
    <w:p w14:paraId="6030F3DA" w14:textId="77777777" w:rsidR="00034C68" w:rsidRDefault="00034C68" w:rsidP="00034C68">
      <w:pPr>
        <w:spacing w:after="0" w:line="259" w:lineRule="auto"/>
        <w:ind w:left="5" w:firstLine="0"/>
        <w:rPr>
          <w:rFonts w:ascii="Times New Roman" w:hAnsi="Times New Roman" w:cs="Times New Roman"/>
          <w:bCs/>
          <w:szCs w:val="24"/>
        </w:rPr>
      </w:pPr>
    </w:p>
    <w:p w14:paraId="5107CFA1" w14:textId="77777777" w:rsidR="00034C68" w:rsidRPr="002F49CE" w:rsidRDefault="00034C68" w:rsidP="00034C68">
      <w:pPr>
        <w:spacing w:after="0" w:line="259" w:lineRule="auto"/>
        <w:ind w:left="5" w:firstLine="0"/>
        <w:rPr>
          <w:rFonts w:ascii="Times New Roman" w:hAnsi="Times New Roman" w:cs="Times New Roman"/>
          <w:bCs/>
          <w:szCs w:val="24"/>
        </w:rPr>
      </w:pPr>
    </w:p>
    <w:p w14:paraId="33B540BC" w14:textId="0EBED32E" w:rsidR="00034C68" w:rsidRDefault="003D39F9" w:rsidP="003D39F9">
      <w:pPr>
        <w:spacing w:after="0" w:line="259" w:lineRule="auto"/>
        <w:rPr>
          <w:rFonts w:ascii="Times New Roman" w:hAnsi="Times New Roman" w:cs="Times New Roman"/>
          <w:b/>
          <w:bCs/>
          <w:szCs w:val="24"/>
        </w:rPr>
      </w:pPr>
      <w:r>
        <w:rPr>
          <w:rFonts w:ascii="Times New Roman" w:hAnsi="Times New Roman" w:cs="Times New Roman"/>
          <w:b/>
          <w:bCs/>
          <w:szCs w:val="24"/>
        </w:rPr>
        <w:t xml:space="preserve">All bidders are encouraged to conduct a site visit with the Town Manager prior to placing a bid.  Please contact Town Manager Dave Cota (235-2645 or </w:t>
      </w:r>
      <w:hyperlink r:id="rId7" w:history="1">
        <w:r w:rsidRPr="004426DA">
          <w:rPr>
            <w:rStyle w:val="Hyperlink"/>
            <w:rFonts w:ascii="Times New Roman" w:hAnsi="Times New Roman" w:cs="Times New Roman"/>
            <w:b/>
            <w:bCs/>
            <w:szCs w:val="24"/>
          </w:rPr>
          <w:t>towncvtm@roadrunner.com</w:t>
        </w:r>
      </w:hyperlink>
      <w:r>
        <w:rPr>
          <w:rFonts w:ascii="Times New Roman" w:hAnsi="Times New Roman" w:cs="Times New Roman"/>
          <w:b/>
          <w:bCs/>
          <w:szCs w:val="24"/>
        </w:rPr>
        <w:t xml:space="preserve">) with any questions you may have. </w:t>
      </w:r>
    </w:p>
    <w:p w14:paraId="49B849E7" w14:textId="3DF7FF1E" w:rsidR="003D39F9" w:rsidRDefault="003D39F9" w:rsidP="003D39F9">
      <w:pPr>
        <w:spacing w:after="0" w:line="259" w:lineRule="auto"/>
        <w:rPr>
          <w:rFonts w:ascii="Times New Roman" w:hAnsi="Times New Roman" w:cs="Times New Roman"/>
          <w:b/>
          <w:bCs/>
          <w:szCs w:val="24"/>
        </w:rPr>
      </w:pPr>
    </w:p>
    <w:p w14:paraId="6E02FC1C" w14:textId="5AC1ADFC" w:rsidR="003D39F9" w:rsidRPr="003D39F9" w:rsidRDefault="003D39F9" w:rsidP="003D39F9">
      <w:pPr>
        <w:spacing w:after="0" w:line="259" w:lineRule="auto"/>
        <w:rPr>
          <w:rFonts w:ascii="Times New Roman" w:hAnsi="Times New Roman" w:cs="Times New Roman"/>
          <w:szCs w:val="24"/>
        </w:rPr>
      </w:pPr>
      <w:r>
        <w:rPr>
          <w:rFonts w:ascii="Times New Roman" w:hAnsi="Times New Roman" w:cs="Times New Roman"/>
          <w:szCs w:val="24"/>
        </w:rPr>
        <w:t xml:space="preserve">Bids may be dropped off at the Town Office or mailed to: Town Office, 1001 Carriage Road, Carrabassett Valley, Maine 04947, Attn: Outdoor Center Painting Bid. </w:t>
      </w:r>
      <w:r w:rsidR="00DB7B7C">
        <w:rPr>
          <w:rFonts w:ascii="Times New Roman" w:hAnsi="Times New Roman" w:cs="Times New Roman"/>
          <w:szCs w:val="24"/>
        </w:rPr>
        <w:t xml:space="preserve"> </w:t>
      </w:r>
      <w:r>
        <w:rPr>
          <w:rFonts w:ascii="Times New Roman" w:hAnsi="Times New Roman" w:cs="Times New Roman"/>
          <w:szCs w:val="24"/>
        </w:rPr>
        <w:t xml:space="preserve">Bids must be received </w:t>
      </w:r>
      <w:r w:rsidRPr="002F5FA8">
        <w:rPr>
          <w:rFonts w:ascii="Times New Roman" w:hAnsi="Times New Roman" w:cs="Times New Roman"/>
          <w:b/>
          <w:bCs/>
          <w:szCs w:val="24"/>
        </w:rPr>
        <w:t>no later than 2:00 p.m. March 16</w:t>
      </w:r>
      <w:r w:rsidRPr="002F5FA8">
        <w:rPr>
          <w:rFonts w:ascii="Times New Roman" w:hAnsi="Times New Roman" w:cs="Times New Roman"/>
          <w:b/>
          <w:bCs/>
          <w:szCs w:val="24"/>
          <w:vertAlign w:val="superscript"/>
        </w:rPr>
        <w:t>th</w:t>
      </w:r>
      <w:r w:rsidRPr="002F5FA8">
        <w:rPr>
          <w:rFonts w:ascii="Times New Roman" w:hAnsi="Times New Roman" w:cs="Times New Roman"/>
          <w:b/>
          <w:bCs/>
          <w:szCs w:val="24"/>
        </w:rPr>
        <w:t>, 2023</w:t>
      </w:r>
      <w:r>
        <w:rPr>
          <w:rFonts w:ascii="Times New Roman" w:hAnsi="Times New Roman" w:cs="Times New Roman"/>
          <w:szCs w:val="24"/>
        </w:rPr>
        <w:t xml:space="preserve">. Bids may also be emailed to the Town Clerk at </w:t>
      </w:r>
      <w:hyperlink r:id="rId8" w:history="1">
        <w:r w:rsidR="009B6F03" w:rsidRPr="004426DA">
          <w:rPr>
            <w:rStyle w:val="Hyperlink"/>
            <w:rFonts w:ascii="Times New Roman" w:hAnsi="Times New Roman" w:cs="Times New Roman"/>
            <w:szCs w:val="24"/>
          </w:rPr>
          <w:t>townofcv@roadrunner.com</w:t>
        </w:r>
      </w:hyperlink>
      <w:r w:rsidR="009B6F03">
        <w:rPr>
          <w:rFonts w:ascii="Times New Roman" w:hAnsi="Times New Roman" w:cs="Times New Roman"/>
          <w:szCs w:val="24"/>
        </w:rPr>
        <w:t xml:space="preserve">. </w:t>
      </w:r>
      <w:r w:rsidR="00DB7B7C">
        <w:rPr>
          <w:rFonts w:ascii="Times New Roman" w:hAnsi="Times New Roman" w:cs="Times New Roman"/>
          <w:szCs w:val="24"/>
        </w:rPr>
        <w:t>Please note: Outdoor Center Painting Bid.</w:t>
      </w:r>
    </w:p>
    <w:p w14:paraId="4B813FB1" w14:textId="77777777" w:rsidR="00034C68" w:rsidRDefault="00034C68" w:rsidP="00034C68">
      <w:pPr>
        <w:spacing w:after="0" w:line="259" w:lineRule="auto"/>
        <w:ind w:left="5" w:firstLine="0"/>
        <w:jc w:val="center"/>
        <w:rPr>
          <w:rFonts w:ascii="Times New Roman" w:hAnsi="Times New Roman" w:cs="Times New Roman"/>
          <w:b/>
          <w:bCs/>
          <w:szCs w:val="24"/>
        </w:rPr>
      </w:pPr>
    </w:p>
    <w:p w14:paraId="38754982" w14:textId="77777777" w:rsidR="00034C68" w:rsidRDefault="00034C68" w:rsidP="00034C68">
      <w:pPr>
        <w:spacing w:after="0" w:line="259" w:lineRule="auto"/>
        <w:ind w:left="5" w:firstLine="0"/>
        <w:jc w:val="center"/>
        <w:rPr>
          <w:rFonts w:ascii="Times New Roman" w:hAnsi="Times New Roman" w:cs="Times New Roman"/>
          <w:b/>
          <w:bCs/>
          <w:szCs w:val="24"/>
        </w:rPr>
      </w:pPr>
    </w:p>
    <w:p w14:paraId="60ADBF05" w14:textId="77777777" w:rsidR="00034C68" w:rsidRDefault="00034C68" w:rsidP="00034C68">
      <w:pPr>
        <w:spacing w:after="0" w:line="259" w:lineRule="auto"/>
        <w:ind w:left="5" w:firstLine="0"/>
        <w:jc w:val="center"/>
        <w:rPr>
          <w:rFonts w:ascii="Times New Roman" w:hAnsi="Times New Roman" w:cs="Times New Roman"/>
          <w:b/>
          <w:bCs/>
          <w:szCs w:val="24"/>
        </w:rPr>
      </w:pPr>
    </w:p>
    <w:p w14:paraId="04861E9A" w14:textId="5A8EBBB8" w:rsidR="00034C68" w:rsidRPr="000276A2" w:rsidRDefault="000276A2" w:rsidP="00034C68">
      <w:pPr>
        <w:spacing w:after="0" w:line="259" w:lineRule="auto"/>
        <w:ind w:left="5" w:firstLine="0"/>
        <w:jc w:val="center"/>
        <w:rPr>
          <w:rFonts w:ascii="Times New Roman" w:hAnsi="Times New Roman" w:cs="Times New Roman"/>
          <w:b/>
          <w:bCs/>
          <w:sz w:val="28"/>
          <w:szCs w:val="28"/>
        </w:rPr>
      </w:pPr>
      <w:r w:rsidRPr="000276A2">
        <w:rPr>
          <w:rFonts w:ascii="Times New Roman" w:hAnsi="Times New Roman" w:cs="Times New Roman"/>
          <w:b/>
          <w:bCs/>
          <w:sz w:val="28"/>
          <w:szCs w:val="28"/>
        </w:rPr>
        <w:t xml:space="preserve">See Bid Form Attached </w:t>
      </w:r>
    </w:p>
    <w:p w14:paraId="2850B01F" w14:textId="77777777" w:rsidR="00034C68" w:rsidRDefault="00034C68" w:rsidP="00034C68">
      <w:pPr>
        <w:spacing w:after="0" w:line="259" w:lineRule="auto"/>
        <w:ind w:left="5" w:firstLine="0"/>
        <w:jc w:val="center"/>
        <w:rPr>
          <w:rFonts w:ascii="Times New Roman" w:hAnsi="Times New Roman" w:cs="Times New Roman"/>
          <w:b/>
          <w:bCs/>
          <w:szCs w:val="24"/>
        </w:rPr>
      </w:pPr>
    </w:p>
    <w:p w14:paraId="02393434" w14:textId="28DAA61D" w:rsidR="00034C68" w:rsidRDefault="00034C68" w:rsidP="002C58BE">
      <w:pPr>
        <w:spacing w:after="0" w:line="259" w:lineRule="auto"/>
        <w:ind w:left="0" w:firstLine="0"/>
        <w:rPr>
          <w:rFonts w:ascii="Times New Roman" w:hAnsi="Times New Roman" w:cs="Times New Roman"/>
          <w:b/>
          <w:bCs/>
          <w:szCs w:val="24"/>
        </w:rPr>
      </w:pPr>
    </w:p>
    <w:p w14:paraId="672375E2" w14:textId="566E46A7" w:rsidR="002C58BE" w:rsidRDefault="002C58BE" w:rsidP="002C58BE">
      <w:pPr>
        <w:spacing w:after="0" w:line="259" w:lineRule="auto"/>
        <w:ind w:left="0" w:firstLine="0"/>
        <w:rPr>
          <w:rFonts w:ascii="Times New Roman" w:hAnsi="Times New Roman" w:cs="Times New Roman"/>
          <w:b/>
          <w:bCs/>
          <w:szCs w:val="24"/>
        </w:rPr>
      </w:pPr>
    </w:p>
    <w:p w14:paraId="5F994F8E" w14:textId="178DE117" w:rsidR="002C58BE" w:rsidRDefault="002C58BE" w:rsidP="002C58BE">
      <w:pPr>
        <w:spacing w:after="0" w:line="259" w:lineRule="auto"/>
        <w:ind w:left="0" w:firstLine="0"/>
        <w:rPr>
          <w:rFonts w:ascii="Times New Roman" w:hAnsi="Times New Roman" w:cs="Times New Roman"/>
          <w:b/>
          <w:bCs/>
          <w:szCs w:val="24"/>
        </w:rPr>
      </w:pPr>
    </w:p>
    <w:p w14:paraId="3900F56A" w14:textId="74D3B6FA" w:rsidR="002C58BE" w:rsidRDefault="002C58BE" w:rsidP="002C58BE">
      <w:pPr>
        <w:spacing w:after="0" w:line="259" w:lineRule="auto"/>
        <w:ind w:left="0" w:firstLine="0"/>
        <w:rPr>
          <w:rFonts w:ascii="Times New Roman" w:hAnsi="Times New Roman" w:cs="Times New Roman"/>
          <w:b/>
          <w:bCs/>
          <w:szCs w:val="24"/>
        </w:rPr>
      </w:pPr>
    </w:p>
    <w:p w14:paraId="791F7BFE" w14:textId="47E4C41F" w:rsidR="002C58BE" w:rsidRDefault="002C58BE" w:rsidP="002C58BE">
      <w:pPr>
        <w:spacing w:after="0" w:line="259" w:lineRule="auto"/>
        <w:ind w:left="0" w:firstLine="0"/>
        <w:rPr>
          <w:rFonts w:ascii="Times New Roman" w:hAnsi="Times New Roman" w:cs="Times New Roman"/>
          <w:b/>
          <w:bCs/>
          <w:szCs w:val="24"/>
        </w:rPr>
      </w:pPr>
    </w:p>
    <w:p w14:paraId="2E44B50D" w14:textId="1CE27AC2" w:rsidR="002C58BE" w:rsidRDefault="002C58BE" w:rsidP="002C58BE">
      <w:pPr>
        <w:spacing w:after="0" w:line="259" w:lineRule="auto"/>
        <w:ind w:left="0" w:firstLine="0"/>
        <w:rPr>
          <w:rFonts w:ascii="Times New Roman" w:hAnsi="Times New Roman" w:cs="Times New Roman"/>
          <w:b/>
          <w:bCs/>
          <w:szCs w:val="24"/>
        </w:rPr>
      </w:pPr>
    </w:p>
    <w:p w14:paraId="08C3615C" w14:textId="4A7AA9DD" w:rsidR="002C58BE" w:rsidRDefault="002C58BE" w:rsidP="002C58BE">
      <w:pPr>
        <w:spacing w:after="0" w:line="259" w:lineRule="auto"/>
        <w:ind w:left="0" w:firstLine="0"/>
        <w:rPr>
          <w:rFonts w:ascii="Times New Roman" w:hAnsi="Times New Roman" w:cs="Times New Roman"/>
          <w:b/>
          <w:bCs/>
          <w:szCs w:val="24"/>
        </w:rPr>
      </w:pPr>
    </w:p>
    <w:p w14:paraId="71DB50E9" w14:textId="77777777" w:rsidR="002C58BE" w:rsidRDefault="002C58BE" w:rsidP="002C58BE">
      <w:pPr>
        <w:spacing w:after="0" w:line="259" w:lineRule="auto"/>
        <w:ind w:left="0" w:firstLine="0"/>
        <w:rPr>
          <w:rFonts w:ascii="Times New Roman" w:hAnsi="Times New Roman" w:cs="Times New Roman"/>
          <w:b/>
          <w:bCs/>
          <w:szCs w:val="24"/>
        </w:rPr>
      </w:pPr>
    </w:p>
    <w:p w14:paraId="67945241" w14:textId="77777777" w:rsidR="00034C68" w:rsidRPr="00DB7B7C" w:rsidRDefault="00034C68" w:rsidP="00034C68">
      <w:pPr>
        <w:spacing w:after="0" w:line="259" w:lineRule="auto"/>
        <w:ind w:left="5" w:firstLine="0"/>
        <w:jc w:val="center"/>
        <w:rPr>
          <w:rFonts w:ascii="Times New Roman" w:hAnsi="Times New Roman" w:cs="Times New Roman"/>
          <w:b/>
          <w:bCs/>
          <w:sz w:val="28"/>
          <w:szCs w:val="28"/>
        </w:rPr>
      </w:pPr>
      <w:r w:rsidRPr="00DB7B7C">
        <w:rPr>
          <w:rFonts w:ascii="Times New Roman" w:hAnsi="Times New Roman" w:cs="Times New Roman"/>
          <w:b/>
          <w:bCs/>
          <w:sz w:val="28"/>
          <w:szCs w:val="28"/>
        </w:rPr>
        <w:lastRenderedPageBreak/>
        <w:t>Bid Form</w:t>
      </w:r>
    </w:p>
    <w:p w14:paraId="40247DA1" w14:textId="77777777" w:rsidR="00034C68" w:rsidRPr="00DB7B7C" w:rsidRDefault="00034C68" w:rsidP="00034C68">
      <w:pPr>
        <w:spacing w:after="0" w:line="259" w:lineRule="auto"/>
        <w:ind w:left="5" w:firstLine="0"/>
        <w:jc w:val="center"/>
        <w:rPr>
          <w:rFonts w:ascii="Times New Roman" w:hAnsi="Times New Roman" w:cs="Times New Roman"/>
          <w:b/>
          <w:bCs/>
          <w:sz w:val="28"/>
          <w:szCs w:val="28"/>
        </w:rPr>
      </w:pPr>
      <w:r w:rsidRPr="00DB7B7C">
        <w:rPr>
          <w:rFonts w:ascii="Times New Roman" w:hAnsi="Times New Roman" w:cs="Times New Roman"/>
          <w:b/>
          <w:bCs/>
          <w:sz w:val="28"/>
          <w:szCs w:val="28"/>
        </w:rPr>
        <w:t>Outdoor Center and Associated Out Buildings</w:t>
      </w:r>
    </w:p>
    <w:p w14:paraId="52F45730" w14:textId="77777777" w:rsidR="00034C68" w:rsidRPr="00DB7B7C" w:rsidRDefault="00034C68" w:rsidP="00034C68">
      <w:pPr>
        <w:spacing w:after="0" w:line="259" w:lineRule="auto"/>
        <w:ind w:left="5" w:firstLine="0"/>
        <w:rPr>
          <w:rFonts w:ascii="Times New Roman" w:hAnsi="Times New Roman" w:cs="Times New Roman"/>
          <w:sz w:val="28"/>
          <w:szCs w:val="28"/>
        </w:rPr>
      </w:pPr>
    </w:p>
    <w:p w14:paraId="02C1B424" w14:textId="2DC3E807" w:rsidR="00034C68" w:rsidRPr="00DB7B7C" w:rsidRDefault="00034C68" w:rsidP="00034C68">
      <w:pPr>
        <w:spacing w:after="0" w:line="259" w:lineRule="auto"/>
        <w:ind w:left="5" w:firstLine="0"/>
        <w:rPr>
          <w:rFonts w:ascii="Times New Roman" w:hAnsi="Times New Roman" w:cs="Times New Roman"/>
          <w:b/>
          <w:bCs/>
          <w:szCs w:val="24"/>
        </w:rPr>
      </w:pPr>
      <w:r w:rsidRPr="00DB7B7C">
        <w:rPr>
          <w:rFonts w:ascii="Times New Roman" w:hAnsi="Times New Roman" w:cs="Times New Roman"/>
          <w:b/>
          <w:bCs/>
          <w:szCs w:val="24"/>
        </w:rPr>
        <w:t xml:space="preserve">Total Bid Price for the </w:t>
      </w:r>
      <w:r w:rsidR="002C58BE" w:rsidRPr="00DB7B7C">
        <w:rPr>
          <w:rFonts w:ascii="Times New Roman" w:hAnsi="Times New Roman" w:cs="Times New Roman"/>
          <w:b/>
          <w:bCs/>
          <w:szCs w:val="24"/>
        </w:rPr>
        <w:t xml:space="preserve">Outdoor Center and Outbuildings:     </w:t>
      </w:r>
      <w:r w:rsidRPr="00DB7B7C">
        <w:rPr>
          <w:rFonts w:ascii="Times New Roman" w:hAnsi="Times New Roman" w:cs="Times New Roman"/>
          <w:b/>
          <w:bCs/>
          <w:szCs w:val="24"/>
        </w:rPr>
        <w:t xml:space="preserve"> $_______________________</w:t>
      </w:r>
    </w:p>
    <w:p w14:paraId="7087FF80" w14:textId="77777777" w:rsidR="00034C68" w:rsidRDefault="00034C68" w:rsidP="002C58BE">
      <w:pPr>
        <w:spacing w:after="0" w:line="259" w:lineRule="auto"/>
        <w:ind w:left="0" w:firstLine="0"/>
        <w:rPr>
          <w:rFonts w:ascii="Times New Roman" w:hAnsi="Times New Roman" w:cs="Times New Roman"/>
          <w:szCs w:val="24"/>
        </w:rPr>
      </w:pPr>
    </w:p>
    <w:p w14:paraId="2C61BB3A" w14:textId="72C1726D" w:rsidR="00034C68" w:rsidRDefault="00034C68" w:rsidP="00034C68">
      <w:pPr>
        <w:spacing w:after="0" w:line="259" w:lineRule="auto"/>
        <w:ind w:left="5" w:firstLine="0"/>
        <w:rPr>
          <w:rFonts w:ascii="Times New Roman" w:hAnsi="Times New Roman" w:cs="Times New Roman"/>
        </w:rPr>
      </w:pPr>
      <w:r>
        <w:rPr>
          <w:rFonts w:ascii="Times New Roman" w:hAnsi="Times New Roman" w:cs="Times New Roman"/>
          <w:szCs w:val="24"/>
        </w:rPr>
        <w:t>What building surfaces (sections) require washing/treatment to remove</w:t>
      </w:r>
      <w:r w:rsidRPr="001438A7">
        <w:rPr>
          <w:rFonts w:ascii="Times New Roman" w:hAnsi="Times New Roman" w:cs="Times New Roman"/>
        </w:rPr>
        <w:t xml:space="preserve"> </w:t>
      </w:r>
      <w:r>
        <w:rPr>
          <w:rFonts w:ascii="Times New Roman" w:hAnsi="Times New Roman" w:cs="Times New Roman"/>
        </w:rPr>
        <w:t>mold, mildew and dirt? How will you accomplish this and what products will you use? _________________________</w:t>
      </w:r>
    </w:p>
    <w:p w14:paraId="024FA787" w14:textId="642F7D4E" w:rsidR="001D0E39" w:rsidRDefault="001D0E39" w:rsidP="00034C68">
      <w:pPr>
        <w:spacing w:after="0" w:line="259" w:lineRule="auto"/>
        <w:ind w:left="5" w:firstLine="0"/>
        <w:rPr>
          <w:rFonts w:ascii="Times New Roman" w:hAnsi="Times New Roman" w:cs="Times New Roman"/>
        </w:rPr>
      </w:pPr>
      <w:r>
        <w:rPr>
          <w:rFonts w:ascii="Times New Roman" w:hAnsi="Times New Roman" w:cs="Times New Roman"/>
        </w:rPr>
        <w:t>____________________________________________________________________________</w:t>
      </w:r>
    </w:p>
    <w:p w14:paraId="610E0ACE" w14:textId="77777777" w:rsidR="001D0E39" w:rsidRDefault="001D0E39" w:rsidP="001D0E39">
      <w:pPr>
        <w:spacing w:after="0" w:line="259" w:lineRule="auto"/>
        <w:rPr>
          <w:rFonts w:ascii="Times New Roman" w:hAnsi="Times New Roman" w:cs="Times New Roman"/>
          <w:szCs w:val="24"/>
        </w:rPr>
      </w:pPr>
    </w:p>
    <w:p w14:paraId="3B489F36" w14:textId="77777777" w:rsidR="001D0E39" w:rsidRDefault="001D0E39" w:rsidP="00034C68">
      <w:pPr>
        <w:spacing w:after="0" w:line="259" w:lineRule="auto"/>
        <w:ind w:left="5" w:firstLine="0"/>
        <w:rPr>
          <w:rFonts w:ascii="Times New Roman" w:hAnsi="Times New Roman" w:cs="Times New Roman"/>
          <w:szCs w:val="24"/>
        </w:rPr>
      </w:pPr>
    </w:p>
    <w:p w14:paraId="781F612C" w14:textId="448EF48D" w:rsidR="00034C68" w:rsidRDefault="00034C68" w:rsidP="00034C68">
      <w:pPr>
        <w:spacing w:after="0" w:line="259" w:lineRule="auto"/>
        <w:ind w:left="5" w:firstLine="0"/>
        <w:rPr>
          <w:rFonts w:ascii="Times New Roman" w:hAnsi="Times New Roman" w:cs="Times New Roman"/>
        </w:rPr>
      </w:pPr>
      <w:r>
        <w:rPr>
          <w:rFonts w:ascii="Times New Roman" w:hAnsi="Times New Roman" w:cs="Times New Roman"/>
          <w:szCs w:val="24"/>
        </w:rPr>
        <w:t xml:space="preserve">What building surfaces (sections) will require you to </w:t>
      </w:r>
      <w:r>
        <w:rPr>
          <w:rFonts w:ascii="Times New Roman" w:hAnsi="Times New Roman" w:cs="Times New Roman"/>
        </w:rPr>
        <w:t>scrape and/or wire brush them to remove loose and flaking paint? Please describe ______________________________________</w:t>
      </w:r>
      <w:r w:rsidR="001D0E39">
        <w:rPr>
          <w:rFonts w:ascii="Times New Roman" w:hAnsi="Times New Roman" w:cs="Times New Roman"/>
        </w:rPr>
        <w:t>______</w:t>
      </w:r>
    </w:p>
    <w:p w14:paraId="66DFDC27" w14:textId="77777777" w:rsidR="00034C68" w:rsidRDefault="00034C68" w:rsidP="00034C68">
      <w:pPr>
        <w:spacing w:after="0" w:line="259" w:lineRule="auto"/>
        <w:ind w:left="5" w:firstLine="0"/>
        <w:rPr>
          <w:rFonts w:ascii="Times New Roman" w:hAnsi="Times New Roman" w:cs="Times New Roman"/>
        </w:rPr>
      </w:pPr>
      <w:r>
        <w:rPr>
          <w:rFonts w:ascii="Times New Roman" w:hAnsi="Times New Roman" w:cs="Times New Roman"/>
        </w:rPr>
        <w:t>_____________________________________________________________________________</w:t>
      </w:r>
    </w:p>
    <w:p w14:paraId="350DB815" w14:textId="45B825CD" w:rsidR="00034C68" w:rsidRDefault="001D0E39"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14:paraId="244CE7FC" w14:textId="356C6E9D" w:rsidR="001D0E39" w:rsidRPr="001D0E39" w:rsidRDefault="001D0E39" w:rsidP="00034C68">
      <w:pPr>
        <w:spacing w:after="0" w:line="259" w:lineRule="auto"/>
        <w:ind w:left="5" w:firstLine="0"/>
        <w:rPr>
          <w:rFonts w:ascii="Times New Roman" w:hAnsi="Times New Roman" w:cs="Times New Roman"/>
          <w:szCs w:val="24"/>
          <w:u w:val="single"/>
        </w:rPr>
      </w:pPr>
    </w:p>
    <w:p w14:paraId="5245E833" w14:textId="77777777" w:rsidR="00034C68" w:rsidRDefault="00034C68" w:rsidP="001D0E39">
      <w:pPr>
        <w:spacing w:after="0" w:line="259" w:lineRule="auto"/>
        <w:ind w:left="0" w:firstLine="0"/>
        <w:rPr>
          <w:rFonts w:ascii="Times New Roman" w:hAnsi="Times New Roman" w:cs="Times New Roman"/>
          <w:szCs w:val="24"/>
        </w:rPr>
      </w:pPr>
    </w:p>
    <w:p w14:paraId="13DF04D8" w14:textId="209D1336" w:rsidR="001D0E39" w:rsidRDefault="001D0E39" w:rsidP="001D0E39">
      <w:pPr>
        <w:spacing w:after="0" w:line="259" w:lineRule="auto"/>
        <w:ind w:left="5" w:firstLine="0"/>
        <w:rPr>
          <w:rFonts w:ascii="Times New Roman" w:hAnsi="Times New Roman" w:cs="Times New Roman"/>
          <w:szCs w:val="24"/>
        </w:rPr>
      </w:pPr>
      <w:r>
        <w:rPr>
          <w:rFonts w:ascii="Times New Roman" w:hAnsi="Times New Roman" w:cs="Times New Roman"/>
          <w:szCs w:val="24"/>
        </w:rPr>
        <w:t>If not using Sherman Williams Superdeck Stain or Clear Sealing please state the equivalent that you propose to use.  Please</w:t>
      </w:r>
      <w:r w:rsidR="00DB7B7C">
        <w:rPr>
          <w:rFonts w:ascii="Times New Roman" w:hAnsi="Times New Roman" w:cs="Times New Roman"/>
          <w:szCs w:val="24"/>
        </w:rPr>
        <w:t xml:space="preserve"> be </w:t>
      </w:r>
      <w:r>
        <w:rPr>
          <w:rFonts w:ascii="Times New Roman" w:hAnsi="Times New Roman" w:cs="Times New Roman"/>
          <w:szCs w:val="24"/>
        </w:rPr>
        <w:t>specific</w:t>
      </w:r>
      <w:r w:rsidR="00DB7B7C">
        <w:rPr>
          <w:rFonts w:ascii="Times New Roman" w:hAnsi="Times New Roman" w:cs="Times New Roman"/>
          <w:szCs w:val="24"/>
        </w:rPr>
        <w:t xml:space="preserve">: </w:t>
      </w:r>
      <w:r>
        <w:rPr>
          <w:rFonts w:ascii="Times New Roman" w:hAnsi="Times New Roman" w:cs="Times New Roman"/>
          <w:szCs w:val="24"/>
        </w:rPr>
        <w:t>____________________________________________</w:t>
      </w:r>
    </w:p>
    <w:p w14:paraId="695D8CFA" w14:textId="0CE0A16A" w:rsidR="001D0E39" w:rsidRDefault="00DB7B7C"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___________________________________________________________________________</w:t>
      </w:r>
    </w:p>
    <w:p w14:paraId="58C51437" w14:textId="77777777" w:rsidR="001D0E39" w:rsidRDefault="001D0E39" w:rsidP="00034C68">
      <w:pPr>
        <w:spacing w:after="0" w:line="259" w:lineRule="auto"/>
        <w:ind w:left="5" w:firstLine="0"/>
        <w:rPr>
          <w:rFonts w:ascii="Times New Roman" w:hAnsi="Times New Roman" w:cs="Times New Roman"/>
          <w:szCs w:val="24"/>
        </w:rPr>
      </w:pPr>
    </w:p>
    <w:p w14:paraId="5EE9E0BD" w14:textId="6C10BA39" w:rsidR="00034C68" w:rsidRDefault="00034C68"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When will you begin and complete the project? _______________________________________</w:t>
      </w:r>
    </w:p>
    <w:p w14:paraId="4D5FA84C" w14:textId="77777777" w:rsidR="00034C68" w:rsidRDefault="00034C68" w:rsidP="00034C68">
      <w:pPr>
        <w:spacing w:after="0" w:line="259" w:lineRule="auto"/>
        <w:ind w:left="5" w:firstLine="0"/>
        <w:rPr>
          <w:rFonts w:ascii="Times New Roman" w:hAnsi="Times New Roman" w:cs="Times New Roman"/>
          <w:szCs w:val="24"/>
        </w:rPr>
      </w:pPr>
    </w:p>
    <w:p w14:paraId="69C84C31" w14:textId="4903BE68" w:rsidR="00034C68" w:rsidRDefault="00034C68"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What</w:t>
      </w:r>
      <w:r w:rsidR="00DB7B7C">
        <w:rPr>
          <w:rFonts w:ascii="Times New Roman" w:hAnsi="Times New Roman" w:cs="Times New Roman"/>
          <w:szCs w:val="24"/>
        </w:rPr>
        <w:t>,</w:t>
      </w:r>
      <w:r>
        <w:rPr>
          <w:rFonts w:ascii="Times New Roman" w:hAnsi="Times New Roman" w:cs="Times New Roman"/>
          <w:szCs w:val="24"/>
        </w:rPr>
        <w:t xml:space="preserve"> if any</w:t>
      </w:r>
      <w:r w:rsidR="00DB7B7C">
        <w:rPr>
          <w:rFonts w:ascii="Times New Roman" w:hAnsi="Times New Roman" w:cs="Times New Roman"/>
          <w:szCs w:val="24"/>
        </w:rPr>
        <w:t>,</w:t>
      </w:r>
      <w:r>
        <w:rPr>
          <w:rFonts w:ascii="Times New Roman" w:hAnsi="Times New Roman" w:cs="Times New Roman"/>
          <w:szCs w:val="24"/>
        </w:rPr>
        <w:t xml:space="preserve"> warranty will you provide for your work? __________________________________</w:t>
      </w:r>
    </w:p>
    <w:p w14:paraId="441FD2CF" w14:textId="656929F1" w:rsidR="00034C68" w:rsidRDefault="00034C68" w:rsidP="00034C68">
      <w:pPr>
        <w:spacing w:after="0" w:line="259" w:lineRule="auto"/>
        <w:ind w:left="5" w:firstLine="0"/>
        <w:rPr>
          <w:rFonts w:ascii="Times New Roman" w:hAnsi="Times New Roman" w:cs="Times New Roman"/>
          <w:szCs w:val="24"/>
        </w:rPr>
      </w:pPr>
    </w:p>
    <w:p w14:paraId="0E7AFF4F" w14:textId="1FA13DBD" w:rsidR="001D0E39" w:rsidRDefault="001D0E39" w:rsidP="00034C68">
      <w:pPr>
        <w:spacing w:after="0" w:line="259" w:lineRule="auto"/>
        <w:ind w:left="5" w:firstLine="0"/>
        <w:rPr>
          <w:rFonts w:ascii="Times New Roman" w:hAnsi="Times New Roman" w:cs="Times New Roman"/>
          <w:szCs w:val="24"/>
        </w:rPr>
      </w:pPr>
    </w:p>
    <w:p w14:paraId="3F1C7406" w14:textId="5016E0E6" w:rsidR="001D0E39" w:rsidRDefault="001D0E39"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____________________________________</w:t>
      </w:r>
    </w:p>
    <w:p w14:paraId="07CA2C71" w14:textId="52FB01BD" w:rsidR="001D0E39" w:rsidRDefault="001D0E39"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Name of Company or Individual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3770B3">
        <w:rPr>
          <w:rFonts w:ascii="Times New Roman" w:hAnsi="Times New Roman" w:cs="Times New Roman"/>
          <w:szCs w:val="24"/>
        </w:rPr>
        <w:tab/>
      </w:r>
      <w:r w:rsidR="003770B3">
        <w:rPr>
          <w:rFonts w:ascii="Times New Roman" w:hAnsi="Times New Roman" w:cs="Times New Roman"/>
          <w:szCs w:val="24"/>
        </w:rPr>
        <w:tab/>
      </w:r>
      <w:r>
        <w:rPr>
          <w:rFonts w:ascii="Times New Roman" w:hAnsi="Times New Roman" w:cs="Times New Roman"/>
          <w:szCs w:val="24"/>
        </w:rPr>
        <w:t>Address</w:t>
      </w:r>
    </w:p>
    <w:p w14:paraId="027E8C0D" w14:textId="4BCF80C6" w:rsidR="003770B3" w:rsidRDefault="003770B3" w:rsidP="00034C68">
      <w:pPr>
        <w:spacing w:after="0" w:line="259" w:lineRule="auto"/>
        <w:ind w:left="5" w:firstLine="0"/>
        <w:rPr>
          <w:rFonts w:ascii="Times New Roman" w:hAnsi="Times New Roman" w:cs="Times New Roman"/>
          <w:szCs w:val="24"/>
        </w:rPr>
      </w:pPr>
    </w:p>
    <w:p w14:paraId="728C12A8" w14:textId="07EC9108" w:rsidR="003770B3" w:rsidRDefault="003770B3"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__________________________________</w:t>
      </w:r>
    </w:p>
    <w:p w14:paraId="13E73554" w14:textId="6E20C2A1" w:rsidR="00034C68" w:rsidRDefault="003770B3"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Phone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Email Address</w:t>
      </w:r>
    </w:p>
    <w:p w14:paraId="0C117F8E" w14:textId="77777777" w:rsidR="003770B3" w:rsidRDefault="003770B3" w:rsidP="00034C68">
      <w:pPr>
        <w:spacing w:after="0" w:line="259" w:lineRule="auto"/>
        <w:ind w:left="5" w:firstLine="0"/>
        <w:rPr>
          <w:rFonts w:ascii="Times New Roman" w:hAnsi="Times New Roman" w:cs="Times New Roman"/>
          <w:szCs w:val="24"/>
        </w:rPr>
      </w:pPr>
    </w:p>
    <w:p w14:paraId="27F5A119" w14:textId="77777777" w:rsidR="00034C68" w:rsidRDefault="00034C68"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1531FDCC" w14:textId="77777777" w:rsidR="00034C68" w:rsidRDefault="00034C68"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Signature of Bidder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p w14:paraId="39E23A0D" w14:textId="68845CB6" w:rsidR="00034C68" w:rsidRDefault="001D0E39"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 xml:space="preserve">_________________________                                              </w:t>
      </w:r>
    </w:p>
    <w:p w14:paraId="7418C1AF" w14:textId="12390A61" w:rsidR="001D0E39" w:rsidRDefault="001D0E39" w:rsidP="00034C68">
      <w:pPr>
        <w:spacing w:after="0" w:line="259" w:lineRule="auto"/>
        <w:ind w:left="5" w:firstLine="0"/>
        <w:rPr>
          <w:rFonts w:ascii="Times New Roman" w:hAnsi="Times New Roman" w:cs="Times New Roman"/>
          <w:szCs w:val="24"/>
        </w:rPr>
      </w:pPr>
      <w:r>
        <w:rPr>
          <w:rFonts w:ascii="Times New Roman" w:hAnsi="Times New Roman" w:cs="Times New Roman"/>
          <w:szCs w:val="24"/>
        </w:rPr>
        <w:t>Please Print</w:t>
      </w:r>
    </w:p>
    <w:p w14:paraId="36D9CE61" w14:textId="77777777" w:rsidR="00034C68" w:rsidRDefault="00034C68" w:rsidP="00034C68">
      <w:pPr>
        <w:spacing w:after="0" w:line="259" w:lineRule="auto"/>
        <w:ind w:left="5" w:firstLine="0"/>
        <w:rPr>
          <w:rFonts w:ascii="Times New Roman" w:hAnsi="Times New Roman" w:cs="Times New Roman"/>
          <w:szCs w:val="24"/>
        </w:rPr>
      </w:pPr>
    </w:p>
    <w:p w14:paraId="36409E8F" w14:textId="77777777" w:rsidR="003770B3" w:rsidRDefault="003770B3" w:rsidP="00034C68">
      <w:pPr>
        <w:spacing w:after="0" w:line="259" w:lineRule="auto"/>
        <w:ind w:left="5" w:firstLine="0"/>
        <w:rPr>
          <w:rFonts w:ascii="Times New Roman" w:hAnsi="Times New Roman" w:cs="Times New Roman"/>
          <w:szCs w:val="24"/>
        </w:rPr>
      </w:pPr>
    </w:p>
    <w:p w14:paraId="5CCF27EB" w14:textId="01A92B47" w:rsidR="00034C68" w:rsidRPr="003770B3" w:rsidRDefault="003770B3" w:rsidP="00034C68">
      <w:pPr>
        <w:spacing w:after="0" w:line="259" w:lineRule="auto"/>
        <w:ind w:left="5" w:firstLine="0"/>
        <w:rPr>
          <w:rFonts w:ascii="Times New Roman" w:hAnsi="Times New Roman" w:cs="Times New Roman"/>
          <w:b/>
          <w:bCs/>
          <w:szCs w:val="24"/>
        </w:rPr>
      </w:pPr>
      <w:r w:rsidRPr="003770B3">
        <w:rPr>
          <w:rFonts w:ascii="Times New Roman" w:hAnsi="Times New Roman" w:cs="Times New Roman"/>
          <w:b/>
          <w:bCs/>
          <w:szCs w:val="24"/>
        </w:rPr>
        <w:t>PLEASE PROVIDE REFERENCES:</w:t>
      </w:r>
    </w:p>
    <w:p w14:paraId="123B438E" w14:textId="77777777" w:rsidR="00034C68" w:rsidRPr="00C76370" w:rsidRDefault="00034C68" w:rsidP="00034C68">
      <w:pPr>
        <w:spacing w:after="0" w:line="259" w:lineRule="auto"/>
        <w:ind w:left="5" w:firstLine="0"/>
        <w:rPr>
          <w:rFonts w:ascii="Times New Roman" w:hAnsi="Times New Roman" w:cs="Times New Roman"/>
          <w:szCs w:val="24"/>
        </w:rPr>
      </w:pPr>
    </w:p>
    <w:p w14:paraId="54086450" w14:textId="77777777" w:rsidR="00602130" w:rsidRDefault="00602130"/>
    <w:sectPr w:rsidR="00602130">
      <w:footerReference w:type="even" r:id="rId9"/>
      <w:footerReference w:type="default" r:id="rId10"/>
      <w:footerReference w:type="first" r:id="rId11"/>
      <w:pgSz w:w="12240" w:h="15840"/>
      <w:pgMar w:top="1083" w:right="1435" w:bottom="1454" w:left="1436"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7779" w14:textId="77777777" w:rsidR="00796455" w:rsidRDefault="00796455">
      <w:pPr>
        <w:spacing w:after="0" w:line="240" w:lineRule="auto"/>
      </w:pPr>
      <w:r>
        <w:separator/>
      </w:r>
    </w:p>
  </w:endnote>
  <w:endnote w:type="continuationSeparator" w:id="0">
    <w:p w14:paraId="1FC6E1EB" w14:textId="77777777" w:rsidR="00796455" w:rsidRDefault="0079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4C86" w14:textId="77777777" w:rsidR="00E911EC" w:rsidRDefault="00000000">
    <w:pPr>
      <w:spacing w:after="0" w:line="259" w:lineRule="auto"/>
      <w:ind w:left="5" w:firstLine="0"/>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7</w:t>
      </w:r>
    </w:fldSimple>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F7D5" w14:textId="77777777" w:rsidR="00E911EC" w:rsidRDefault="00000000">
    <w:pPr>
      <w:spacing w:after="0" w:line="259" w:lineRule="auto"/>
      <w:ind w:left="5" w:firstLine="0"/>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7</w:t>
      </w:r>
    </w:fldSimple>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FA4D" w14:textId="77777777" w:rsidR="00E911EC" w:rsidRDefault="00000000">
    <w:pPr>
      <w:spacing w:after="0" w:line="259" w:lineRule="auto"/>
      <w:ind w:left="5" w:firstLine="0"/>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7</w:t>
      </w:r>
    </w:fldSimple>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EACB" w14:textId="77777777" w:rsidR="00796455" w:rsidRDefault="00796455">
      <w:pPr>
        <w:spacing w:after="0" w:line="240" w:lineRule="auto"/>
      </w:pPr>
      <w:r>
        <w:separator/>
      </w:r>
    </w:p>
  </w:footnote>
  <w:footnote w:type="continuationSeparator" w:id="0">
    <w:p w14:paraId="14D71C87" w14:textId="77777777" w:rsidR="00796455" w:rsidRDefault="00796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68"/>
    <w:rsid w:val="000276A2"/>
    <w:rsid w:val="00034C68"/>
    <w:rsid w:val="000C71AE"/>
    <w:rsid w:val="001B460E"/>
    <w:rsid w:val="001B7515"/>
    <w:rsid w:val="001D0E39"/>
    <w:rsid w:val="002C5077"/>
    <w:rsid w:val="002C58BE"/>
    <w:rsid w:val="002F3381"/>
    <w:rsid w:val="002F5FA8"/>
    <w:rsid w:val="003770B3"/>
    <w:rsid w:val="003D39F9"/>
    <w:rsid w:val="00602130"/>
    <w:rsid w:val="00626BA7"/>
    <w:rsid w:val="00637458"/>
    <w:rsid w:val="00796455"/>
    <w:rsid w:val="009720CA"/>
    <w:rsid w:val="00985CF9"/>
    <w:rsid w:val="009B6F03"/>
    <w:rsid w:val="00B527FE"/>
    <w:rsid w:val="00C1276B"/>
    <w:rsid w:val="00D87D00"/>
    <w:rsid w:val="00DB7B7C"/>
    <w:rsid w:val="00F33F3F"/>
    <w:rsid w:val="00FA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CFA6"/>
  <w15:chartTrackingRefBased/>
  <w15:docId w15:val="{DCC9F74F-9DAB-4029-9A55-5E5FCD7A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68"/>
    <w:pPr>
      <w:spacing w:after="3" w:line="248" w:lineRule="auto"/>
      <w:ind w:left="15" w:hanging="10"/>
    </w:pPr>
    <w:rPr>
      <w:rFonts w:ascii="Cambria" w:eastAsia="Cambria" w:hAnsi="Cambria" w:cs="Cambria"/>
      <w:color w:val="000000"/>
      <w:sz w:val="24"/>
    </w:rPr>
  </w:style>
  <w:style w:type="paragraph" w:styleId="Heading2">
    <w:name w:val="heading 2"/>
    <w:next w:val="Normal"/>
    <w:link w:val="Heading2Char"/>
    <w:uiPriority w:val="9"/>
    <w:unhideWhenUsed/>
    <w:qFormat/>
    <w:rsid w:val="00034C68"/>
    <w:pPr>
      <w:keepNext/>
      <w:keepLines/>
      <w:spacing w:after="0" w:line="259" w:lineRule="auto"/>
      <w:ind w:left="10" w:hanging="10"/>
      <w:outlineLvl w:val="1"/>
    </w:pPr>
    <w:rPr>
      <w:rFonts w:ascii="Cambria" w:eastAsia="Cambria" w:hAnsi="Cambria" w:cs="Cambr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C68"/>
    <w:rPr>
      <w:rFonts w:ascii="Cambria" w:eastAsia="Cambria" w:hAnsi="Cambria" w:cs="Cambria"/>
      <w:b/>
      <w:color w:val="000000"/>
      <w:sz w:val="24"/>
      <w:u w:val="single" w:color="000000"/>
    </w:rPr>
  </w:style>
  <w:style w:type="paragraph" w:customStyle="1" w:styleId="m-7435722655352248830default">
    <w:name w:val="m_-7435722655352248830default"/>
    <w:basedOn w:val="Normal"/>
    <w:rsid w:val="00034C68"/>
    <w:pPr>
      <w:spacing w:before="100" w:beforeAutospacing="1" w:after="100" w:afterAutospacing="1" w:line="240" w:lineRule="auto"/>
      <w:ind w:left="0" w:firstLine="0"/>
    </w:pPr>
    <w:rPr>
      <w:rFonts w:ascii="Calibri" w:eastAsiaTheme="minorHAnsi" w:hAnsi="Calibri" w:cs="Calibri"/>
      <w:color w:val="auto"/>
      <w:sz w:val="22"/>
    </w:rPr>
  </w:style>
  <w:style w:type="character" w:styleId="Hyperlink">
    <w:name w:val="Hyperlink"/>
    <w:basedOn w:val="DefaultParagraphFont"/>
    <w:uiPriority w:val="99"/>
    <w:unhideWhenUsed/>
    <w:rsid w:val="003D39F9"/>
    <w:rPr>
      <w:color w:val="0000FF" w:themeColor="hyperlink"/>
      <w:u w:val="single"/>
    </w:rPr>
  </w:style>
  <w:style w:type="character" w:styleId="UnresolvedMention">
    <w:name w:val="Unresolved Mention"/>
    <w:basedOn w:val="DefaultParagraphFont"/>
    <w:uiPriority w:val="99"/>
    <w:semiHidden/>
    <w:unhideWhenUsed/>
    <w:rsid w:val="003D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ofcv@roadrunn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owncvtm@roadrunn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15</cp:revision>
  <dcterms:created xsi:type="dcterms:W3CDTF">2023-02-21T15:48:00Z</dcterms:created>
  <dcterms:modified xsi:type="dcterms:W3CDTF">2023-02-22T20:44:00Z</dcterms:modified>
</cp:coreProperties>
</file>