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27" w:rsidRDefault="00123C27" w:rsidP="00123C27">
      <w:pPr>
        <w:pStyle w:val="Default"/>
      </w:pPr>
    </w:p>
    <w:p w:rsidR="00123C27" w:rsidRDefault="00123C27" w:rsidP="004F76CE">
      <w:pPr>
        <w:pStyle w:val="Default"/>
        <w:jc w:val="center"/>
        <w:rPr>
          <w:b/>
          <w:bCs/>
          <w:sz w:val="52"/>
          <w:szCs w:val="52"/>
        </w:rPr>
      </w:pPr>
      <w:r w:rsidRPr="00ED2338">
        <w:rPr>
          <w:b/>
          <w:bCs/>
          <w:sz w:val="52"/>
          <w:szCs w:val="52"/>
        </w:rPr>
        <w:t>Carrabassett Valley Public Library</w:t>
      </w:r>
    </w:p>
    <w:p w:rsidR="005C609F" w:rsidRPr="00ED2338" w:rsidRDefault="005C609F" w:rsidP="004F76CE">
      <w:pPr>
        <w:pStyle w:val="Default"/>
        <w:jc w:val="center"/>
        <w:rPr>
          <w:b/>
          <w:bCs/>
          <w:sz w:val="52"/>
          <w:szCs w:val="52"/>
        </w:rPr>
      </w:pPr>
      <w:r w:rsidRPr="00CC33C3">
        <w:rPr>
          <w:b/>
          <w:bCs/>
          <w:sz w:val="52"/>
          <w:szCs w:val="52"/>
        </w:rPr>
        <w:t>&amp; Community Center</w:t>
      </w:r>
    </w:p>
    <w:p w:rsidR="00123C27" w:rsidRPr="00ED2338" w:rsidRDefault="00123C27" w:rsidP="004F76CE">
      <w:pPr>
        <w:pStyle w:val="Default"/>
        <w:jc w:val="center"/>
        <w:rPr>
          <w:rFonts w:ascii="Algerian" w:hAnsi="Algerian"/>
          <w:sz w:val="40"/>
          <w:szCs w:val="40"/>
        </w:rPr>
      </w:pPr>
    </w:p>
    <w:p w:rsidR="00123C27" w:rsidRPr="00080F3D" w:rsidRDefault="00123C27" w:rsidP="004F76CE">
      <w:pPr>
        <w:pStyle w:val="Default"/>
        <w:jc w:val="center"/>
        <w:rPr>
          <w:rFonts w:ascii="Algerian" w:hAnsi="Algerian"/>
          <w:bCs/>
          <w:sz w:val="52"/>
          <w:szCs w:val="52"/>
          <w:u w:val="single"/>
        </w:rPr>
      </w:pPr>
      <w:r w:rsidRPr="00080F3D">
        <w:rPr>
          <w:rFonts w:ascii="Algerian" w:hAnsi="Algerian"/>
          <w:bCs/>
          <w:sz w:val="52"/>
          <w:szCs w:val="52"/>
          <w:u w:val="single"/>
        </w:rPr>
        <w:t>UNATTENDED CHILD P</w:t>
      </w:r>
      <w:bookmarkStart w:id="0" w:name="_GoBack"/>
      <w:bookmarkEnd w:id="0"/>
      <w:r w:rsidRPr="00080F3D">
        <w:rPr>
          <w:rFonts w:ascii="Algerian" w:hAnsi="Algerian"/>
          <w:bCs/>
          <w:sz w:val="52"/>
          <w:szCs w:val="52"/>
          <w:u w:val="single"/>
        </w:rPr>
        <w:t>OLICY</w:t>
      </w:r>
    </w:p>
    <w:p w:rsidR="00123C27" w:rsidRPr="00123C27" w:rsidRDefault="00123C27" w:rsidP="00123C27">
      <w:pPr>
        <w:pStyle w:val="Default"/>
        <w:rPr>
          <w:sz w:val="20"/>
          <w:szCs w:val="20"/>
          <w:u w:val="single"/>
        </w:rPr>
      </w:pPr>
    </w:p>
    <w:p w:rsidR="00123C27" w:rsidRDefault="005C609F" w:rsidP="00123C27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It is the </w:t>
      </w:r>
      <w:r w:rsidR="009D30F2">
        <w:rPr>
          <w:b/>
          <w:bCs/>
          <w:i/>
          <w:iCs/>
          <w:sz w:val="20"/>
          <w:szCs w:val="20"/>
        </w:rPr>
        <w:t>goal of the Carrabassett Valley</w:t>
      </w:r>
      <w:r w:rsidR="00EC42B1">
        <w:rPr>
          <w:b/>
          <w:bCs/>
          <w:i/>
          <w:iCs/>
          <w:sz w:val="20"/>
          <w:szCs w:val="20"/>
        </w:rPr>
        <w:t xml:space="preserve"> </w:t>
      </w:r>
      <w:r w:rsidR="00123C27">
        <w:rPr>
          <w:b/>
          <w:bCs/>
          <w:i/>
          <w:iCs/>
          <w:sz w:val="20"/>
          <w:szCs w:val="20"/>
        </w:rPr>
        <w:t xml:space="preserve">Public Library </w:t>
      </w:r>
      <w:r w:rsidRPr="00624090">
        <w:rPr>
          <w:b/>
          <w:bCs/>
          <w:i/>
          <w:iCs/>
          <w:sz w:val="20"/>
          <w:szCs w:val="20"/>
        </w:rPr>
        <w:t>&amp; Community Center</w:t>
      </w:r>
      <w:r>
        <w:rPr>
          <w:b/>
          <w:bCs/>
          <w:i/>
          <w:iCs/>
          <w:sz w:val="20"/>
          <w:szCs w:val="20"/>
        </w:rPr>
        <w:t xml:space="preserve"> t</w:t>
      </w:r>
      <w:r w:rsidR="00123C27">
        <w:rPr>
          <w:b/>
          <w:bCs/>
          <w:i/>
          <w:iCs/>
          <w:sz w:val="20"/>
          <w:szCs w:val="20"/>
        </w:rPr>
        <w:t>o provide a safe, enjoyable experienc</w:t>
      </w:r>
      <w:r w:rsidR="00F508F1">
        <w:rPr>
          <w:b/>
          <w:bCs/>
          <w:i/>
          <w:iCs/>
          <w:sz w:val="20"/>
          <w:szCs w:val="20"/>
        </w:rPr>
        <w:t>e and environment for everyone</w:t>
      </w:r>
      <w:r>
        <w:rPr>
          <w:b/>
          <w:bCs/>
          <w:i/>
          <w:iCs/>
          <w:sz w:val="20"/>
          <w:szCs w:val="20"/>
        </w:rPr>
        <w:t xml:space="preserve"> who visits</w:t>
      </w:r>
      <w:r w:rsidR="00123C27">
        <w:rPr>
          <w:b/>
          <w:bCs/>
          <w:i/>
          <w:iCs/>
          <w:sz w:val="20"/>
          <w:szCs w:val="20"/>
        </w:rPr>
        <w:t>. The CV Public Library welcomes and encourages children to use its facilities and services. Sharing this environment with other people requires that ev</w:t>
      </w:r>
      <w:r w:rsidR="00366C30">
        <w:rPr>
          <w:b/>
          <w:bCs/>
          <w:i/>
          <w:iCs/>
          <w:sz w:val="20"/>
          <w:szCs w:val="20"/>
        </w:rPr>
        <w:t xml:space="preserve">eryone follow the Customer Behavior </w:t>
      </w:r>
      <w:r w:rsidR="00B03A75">
        <w:rPr>
          <w:b/>
          <w:bCs/>
          <w:i/>
          <w:iCs/>
          <w:sz w:val="20"/>
          <w:szCs w:val="20"/>
        </w:rPr>
        <w:t xml:space="preserve">Expectations Policy </w:t>
      </w:r>
      <w:r w:rsidR="00123C27">
        <w:rPr>
          <w:b/>
          <w:bCs/>
          <w:i/>
          <w:iCs/>
          <w:sz w:val="20"/>
          <w:szCs w:val="20"/>
        </w:rPr>
        <w:t xml:space="preserve">posted in the library and on the library website. </w:t>
      </w:r>
    </w:p>
    <w:p w:rsidR="00123C27" w:rsidRDefault="00123C27" w:rsidP="00123C27">
      <w:pPr>
        <w:pStyle w:val="Default"/>
        <w:rPr>
          <w:sz w:val="20"/>
          <w:szCs w:val="20"/>
        </w:rPr>
      </w:pPr>
    </w:p>
    <w:p w:rsidR="00123C27" w:rsidRDefault="00123C27" w:rsidP="00123C27">
      <w:pPr>
        <w:pStyle w:val="Default"/>
        <w:spacing w:after="16"/>
        <w:rPr>
          <w:sz w:val="20"/>
          <w:szCs w:val="20"/>
        </w:rPr>
      </w:pPr>
      <w:r w:rsidRPr="00624090">
        <w:rPr>
          <w:sz w:val="20"/>
          <w:szCs w:val="20"/>
        </w:rPr>
        <w:t> For the safety of all children who visit the CV Public Library</w:t>
      </w:r>
      <w:r w:rsidR="005C609F" w:rsidRPr="00624090">
        <w:rPr>
          <w:sz w:val="20"/>
          <w:szCs w:val="20"/>
        </w:rPr>
        <w:t xml:space="preserve"> &amp; Community Center</w:t>
      </w:r>
      <w:r w:rsidR="000778D1">
        <w:rPr>
          <w:sz w:val="20"/>
          <w:szCs w:val="20"/>
        </w:rPr>
        <w:t xml:space="preserve">, </w:t>
      </w:r>
      <w:r w:rsidR="000778D1" w:rsidRPr="00DD4CE5">
        <w:rPr>
          <w:b/>
          <w:sz w:val="20"/>
          <w:szCs w:val="20"/>
        </w:rPr>
        <w:t xml:space="preserve">children </w:t>
      </w:r>
      <w:r w:rsidR="0038248F" w:rsidRPr="00DD4CE5">
        <w:rPr>
          <w:b/>
          <w:sz w:val="20"/>
          <w:szCs w:val="20"/>
        </w:rPr>
        <w:t>9 (</w:t>
      </w:r>
      <w:r w:rsidR="000778D1" w:rsidRPr="00DD4CE5">
        <w:rPr>
          <w:b/>
          <w:sz w:val="20"/>
          <w:szCs w:val="20"/>
        </w:rPr>
        <w:t>nine</w:t>
      </w:r>
      <w:r w:rsidR="0038248F" w:rsidRPr="00DD4CE5">
        <w:rPr>
          <w:b/>
          <w:sz w:val="20"/>
          <w:szCs w:val="20"/>
        </w:rPr>
        <w:t>)</w:t>
      </w:r>
      <w:r w:rsidRPr="00DD4CE5">
        <w:rPr>
          <w:b/>
          <w:sz w:val="20"/>
          <w:szCs w:val="20"/>
        </w:rPr>
        <w:t xml:space="preserve"> years of age and younger must be accompanied and directly supervised by </w:t>
      </w:r>
      <w:r w:rsidR="000778D1" w:rsidRPr="00DD4CE5">
        <w:rPr>
          <w:b/>
          <w:sz w:val="20"/>
          <w:szCs w:val="20"/>
        </w:rPr>
        <w:t xml:space="preserve">a parent or </w:t>
      </w:r>
      <w:r w:rsidRPr="00DD4CE5">
        <w:rPr>
          <w:b/>
          <w:sz w:val="20"/>
          <w:szCs w:val="20"/>
        </w:rPr>
        <w:t>a responsible caregiver who assumes full accountability for the children’s safety and behavior in the library.</w:t>
      </w:r>
      <w:r>
        <w:rPr>
          <w:sz w:val="20"/>
          <w:szCs w:val="20"/>
        </w:rPr>
        <w:t xml:space="preserve"> “Directly supervised” means the child and the caregiver</w:t>
      </w:r>
      <w:r w:rsidR="00A52090">
        <w:rPr>
          <w:sz w:val="20"/>
          <w:szCs w:val="20"/>
        </w:rPr>
        <w:t xml:space="preserve"> (suggested age at least 14)</w:t>
      </w:r>
      <w:r>
        <w:rPr>
          <w:sz w:val="20"/>
          <w:szCs w:val="20"/>
        </w:rPr>
        <w:t xml:space="preserve"> must be able to observe one another at all times. An exception to this may be the case of a libra</w:t>
      </w:r>
      <w:r w:rsidR="000778D1">
        <w:rPr>
          <w:sz w:val="20"/>
          <w:szCs w:val="20"/>
        </w:rPr>
        <w:t>ry program where the child age 9</w:t>
      </w:r>
      <w:r w:rsidR="0038248F">
        <w:rPr>
          <w:sz w:val="20"/>
          <w:szCs w:val="20"/>
        </w:rPr>
        <w:t xml:space="preserve"> (nine)</w:t>
      </w:r>
      <w:r>
        <w:rPr>
          <w:sz w:val="20"/>
          <w:szCs w:val="20"/>
        </w:rPr>
        <w:t xml:space="preserve"> and under attends without a parent/caregiver in the room. However, the parent/caregiver is expected to remain in the </w:t>
      </w:r>
      <w:r w:rsidRPr="00624090">
        <w:rPr>
          <w:sz w:val="20"/>
          <w:szCs w:val="20"/>
        </w:rPr>
        <w:t>library building</w:t>
      </w:r>
      <w:r>
        <w:rPr>
          <w:sz w:val="20"/>
          <w:szCs w:val="20"/>
        </w:rPr>
        <w:t xml:space="preserve"> and immediately join the child at the end of the program. </w:t>
      </w:r>
    </w:p>
    <w:p w:rsidR="00123C27" w:rsidRDefault="00123C27" w:rsidP="00123C27">
      <w:pPr>
        <w:pStyle w:val="Default"/>
        <w:rPr>
          <w:sz w:val="20"/>
          <w:szCs w:val="20"/>
        </w:rPr>
      </w:pPr>
      <w:r w:rsidRPr="00CC33C3">
        <w:rPr>
          <w:sz w:val="20"/>
          <w:szCs w:val="20"/>
        </w:rPr>
        <w:t xml:space="preserve"> </w:t>
      </w:r>
      <w:r w:rsidR="00BC6CF6" w:rsidRPr="00CC33C3">
        <w:rPr>
          <w:sz w:val="20"/>
          <w:szCs w:val="20"/>
        </w:rPr>
        <w:t>T</w:t>
      </w:r>
      <w:r w:rsidRPr="00CC33C3">
        <w:rPr>
          <w:sz w:val="20"/>
          <w:szCs w:val="20"/>
        </w:rPr>
        <w:t>he</w:t>
      </w:r>
      <w:r w:rsidR="00EA1E5B" w:rsidRPr="00CC33C3">
        <w:rPr>
          <w:sz w:val="20"/>
          <w:szCs w:val="20"/>
        </w:rPr>
        <w:t xml:space="preserve"> CV L</w:t>
      </w:r>
      <w:r w:rsidRPr="00CC33C3">
        <w:rPr>
          <w:sz w:val="20"/>
          <w:szCs w:val="20"/>
        </w:rPr>
        <w:t>ibrar</w:t>
      </w:r>
      <w:r w:rsidR="00702A5C" w:rsidRPr="00CC33C3">
        <w:rPr>
          <w:sz w:val="20"/>
          <w:szCs w:val="20"/>
        </w:rPr>
        <w:t xml:space="preserve">y </w:t>
      </w:r>
      <w:r w:rsidR="00BC6CF6" w:rsidRPr="00CC33C3">
        <w:rPr>
          <w:sz w:val="20"/>
          <w:szCs w:val="20"/>
        </w:rPr>
        <w:t>and/or</w:t>
      </w:r>
      <w:r w:rsidR="005C609F" w:rsidRPr="00CC33C3">
        <w:rPr>
          <w:sz w:val="20"/>
          <w:szCs w:val="20"/>
        </w:rPr>
        <w:t xml:space="preserve"> WMCFC </w:t>
      </w:r>
      <w:r w:rsidR="00702A5C" w:rsidRPr="00CC33C3">
        <w:rPr>
          <w:sz w:val="20"/>
          <w:szCs w:val="20"/>
        </w:rPr>
        <w:t>staff members are not responsible</w:t>
      </w:r>
      <w:r w:rsidRPr="00CC33C3">
        <w:rPr>
          <w:i/>
          <w:iCs/>
          <w:sz w:val="20"/>
          <w:szCs w:val="20"/>
        </w:rPr>
        <w:t xml:space="preserve"> </w:t>
      </w:r>
      <w:r w:rsidRPr="00CC33C3">
        <w:rPr>
          <w:sz w:val="20"/>
          <w:szCs w:val="20"/>
        </w:rPr>
        <w:t xml:space="preserve">for </w:t>
      </w:r>
      <w:r w:rsidR="00ED2338" w:rsidRPr="00CC33C3">
        <w:rPr>
          <w:sz w:val="20"/>
          <w:szCs w:val="20"/>
        </w:rPr>
        <w:t xml:space="preserve">supervising </w:t>
      </w:r>
      <w:r w:rsidRPr="00CC33C3">
        <w:rPr>
          <w:sz w:val="20"/>
          <w:szCs w:val="20"/>
        </w:rPr>
        <w:t>children in the library</w:t>
      </w:r>
      <w:r w:rsidR="005C609F" w:rsidRPr="00CC33C3">
        <w:rPr>
          <w:sz w:val="20"/>
          <w:szCs w:val="20"/>
        </w:rPr>
        <w:t>, lobby or Begin Family Community Room</w:t>
      </w:r>
      <w:r w:rsidRPr="00CC33C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23C27" w:rsidRDefault="00123C27" w:rsidP="00123C27">
      <w:pPr>
        <w:pStyle w:val="Default"/>
        <w:rPr>
          <w:sz w:val="20"/>
          <w:szCs w:val="20"/>
        </w:rPr>
      </w:pPr>
    </w:p>
    <w:p w:rsidR="00123C27" w:rsidRDefault="00123C27" w:rsidP="00123C2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General Procedure: </w:t>
      </w:r>
    </w:p>
    <w:p w:rsidR="00123C27" w:rsidRDefault="00563903" w:rsidP="00123C27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 If a child age 9 (nine)</w:t>
      </w:r>
      <w:r w:rsidR="00123C27">
        <w:rPr>
          <w:sz w:val="20"/>
          <w:szCs w:val="20"/>
        </w:rPr>
        <w:t xml:space="preserve"> years of age or younger appears to be left</w:t>
      </w:r>
      <w:r w:rsidR="005C609F">
        <w:rPr>
          <w:sz w:val="20"/>
          <w:szCs w:val="20"/>
        </w:rPr>
        <w:t xml:space="preserve"> anywhere in </w:t>
      </w:r>
      <w:r w:rsidR="005C609F" w:rsidRPr="00624090">
        <w:rPr>
          <w:sz w:val="20"/>
          <w:szCs w:val="20"/>
        </w:rPr>
        <w:t>the building</w:t>
      </w:r>
      <w:r w:rsidR="005C609F">
        <w:rPr>
          <w:sz w:val="20"/>
          <w:szCs w:val="20"/>
        </w:rPr>
        <w:t xml:space="preserve"> unsupervised, </w:t>
      </w:r>
      <w:r w:rsidR="00123C27">
        <w:rPr>
          <w:sz w:val="20"/>
          <w:szCs w:val="20"/>
        </w:rPr>
        <w:t>staff will attempt to locate the caregiver and have him or her return to the area. The indivi</w:t>
      </w:r>
      <w:r w:rsidR="005C609F">
        <w:rPr>
          <w:sz w:val="20"/>
          <w:szCs w:val="20"/>
        </w:rPr>
        <w:t xml:space="preserve">dual will be advised of the </w:t>
      </w:r>
      <w:r w:rsidR="005C609F" w:rsidRPr="00624090">
        <w:rPr>
          <w:sz w:val="20"/>
          <w:szCs w:val="20"/>
        </w:rPr>
        <w:t xml:space="preserve">building </w:t>
      </w:r>
      <w:r w:rsidR="00123C27" w:rsidRPr="00624090">
        <w:rPr>
          <w:sz w:val="20"/>
          <w:szCs w:val="20"/>
        </w:rPr>
        <w:t>policy.</w:t>
      </w:r>
      <w:r w:rsidR="00123C27">
        <w:rPr>
          <w:sz w:val="20"/>
          <w:szCs w:val="20"/>
        </w:rPr>
        <w:t xml:space="preserve"> </w:t>
      </w:r>
    </w:p>
    <w:p w:rsidR="00123C27" w:rsidRDefault="00123C27" w:rsidP="00123C27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 If there are additional instances of the same child be</w:t>
      </w:r>
      <w:r w:rsidR="005C609F">
        <w:rPr>
          <w:sz w:val="20"/>
          <w:szCs w:val="20"/>
        </w:rPr>
        <w:t xml:space="preserve">ing left unsupervised on the </w:t>
      </w:r>
      <w:r w:rsidR="005C609F" w:rsidRPr="00624090">
        <w:rPr>
          <w:sz w:val="20"/>
          <w:szCs w:val="20"/>
        </w:rPr>
        <w:t>premises, building staff</w:t>
      </w:r>
      <w:r w:rsidR="005C60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will act in the interest of the child by reporting the situation to the police and may pursue legal action to enforce the policy. </w:t>
      </w:r>
    </w:p>
    <w:p w:rsidR="00123C27" w:rsidRDefault="00563903" w:rsidP="00123C27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 w:rsidRPr="00DD4CE5">
        <w:rPr>
          <w:b/>
          <w:sz w:val="20"/>
          <w:szCs w:val="20"/>
        </w:rPr>
        <w:t xml:space="preserve">Children </w:t>
      </w:r>
      <w:r w:rsidR="0038248F" w:rsidRPr="00DD4CE5">
        <w:rPr>
          <w:b/>
          <w:sz w:val="20"/>
          <w:szCs w:val="20"/>
        </w:rPr>
        <w:t xml:space="preserve">age </w:t>
      </w:r>
      <w:r w:rsidRPr="00DD4CE5">
        <w:rPr>
          <w:b/>
          <w:sz w:val="20"/>
          <w:szCs w:val="20"/>
        </w:rPr>
        <w:t>10 (ten)</w:t>
      </w:r>
      <w:r w:rsidR="00123C27" w:rsidRPr="00DD4CE5">
        <w:rPr>
          <w:b/>
          <w:sz w:val="20"/>
          <w:szCs w:val="20"/>
        </w:rPr>
        <w:t xml:space="preserve"> and older may use the library on their own. However, parents are still responsible for the actions and the well-being of their children. Children using inappropriate behavior may be asked to leave the</w:t>
      </w:r>
      <w:r w:rsidR="005C609F" w:rsidRPr="00DD4CE5">
        <w:rPr>
          <w:b/>
          <w:sz w:val="20"/>
          <w:szCs w:val="20"/>
        </w:rPr>
        <w:t xml:space="preserve"> building</w:t>
      </w:r>
      <w:r w:rsidR="00123C27" w:rsidRPr="00DD4CE5">
        <w:rPr>
          <w:b/>
          <w:sz w:val="20"/>
          <w:szCs w:val="20"/>
        </w:rPr>
        <w:t>. If a child in this age group is not permitted by a parent/caregi</w:t>
      </w:r>
      <w:r w:rsidR="005C609F" w:rsidRPr="00DD4CE5">
        <w:rPr>
          <w:b/>
          <w:sz w:val="20"/>
          <w:szCs w:val="20"/>
        </w:rPr>
        <w:t xml:space="preserve">ver to leave the building </w:t>
      </w:r>
      <w:r w:rsidR="00123C27" w:rsidRPr="00DD4CE5">
        <w:rPr>
          <w:b/>
          <w:sz w:val="20"/>
          <w:szCs w:val="20"/>
        </w:rPr>
        <w:t>without an adult, he/s</w:t>
      </w:r>
      <w:r w:rsidR="005C609F" w:rsidRPr="00DD4CE5">
        <w:rPr>
          <w:b/>
          <w:sz w:val="20"/>
          <w:szCs w:val="20"/>
        </w:rPr>
        <w:t xml:space="preserve">he should not be in the building </w:t>
      </w:r>
      <w:r w:rsidR="00123C27" w:rsidRPr="00DD4CE5">
        <w:rPr>
          <w:b/>
          <w:sz w:val="20"/>
          <w:szCs w:val="20"/>
        </w:rPr>
        <w:t xml:space="preserve">alone. </w:t>
      </w:r>
      <w:r w:rsidR="00123C27">
        <w:rPr>
          <w:sz w:val="20"/>
          <w:szCs w:val="20"/>
        </w:rPr>
        <w:t xml:space="preserve">This is a particular concern in inclement weather and after dark. All children should have the telephone number of someone who can assist them in an emergency. </w:t>
      </w:r>
    </w:p>
    <w:p w:rsidR="00123C27" w:rsidRDefault="00123C27" w:rsidP="00123C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Teenagers are treated as adult users. However, they are still legally the responsibility of their parents and should have an emergency contact available. </w:t>
      </w:r>
    </w:p>
    <w:p w:rsidR="00123C27" w:rsidRDefault="00123C27" w:rsidP="00123C27">
      <w:pPr>
        <w:pStyle w:val="Default"/>
        <w:rPr>
          <w:sz w:val="20"/>
          <w:szCs w:val="20"/>
        </w:rPr>
      </w:pPr>
    </w:p>
    <w:p w:rsidR="00123C27" w:rsidRDefault="00123C27" w:rsidP="00123C2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At closing time: </w:t>
      </w:r>
    </w:p>
    <w:p w:rsidR="00123C27" w:rsidRDefault="00123C27" w:rsidP="00123C27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 Parents or guardians must pick up their ch</w:t>
      </w:r>
      <w:r w:rsidR="00702A5C">
        <w:rPr>
          <w:sz w:val="20"/>
          <w:szCs w:val="20"/>
        </w:rPr>
        <w:t xml:space="preserve">ildren </w:t>
      </w:r>
      <w:r w:rsidR="00EA1E5B">
        <w:rPr>
          <w:sz w:val="20"/>
          <w:szCs w:val="20"/>
        </w:rPr>
        <w:t xml:space="preserve">prior to </w:t>
      </w:r>
      <w:r w:rsidR="00EA1E5B" w:rsidRPr="00624090">
        <w:rPr>
          <w:sz w:val="20"/>
          <w:szCs w:val="20"/>
        </w:rPr>
        <w:t xml:space="preserve">the building </w:t>
      </w:r>
      <w:r w:rsidRPr="00624090">
        <w:rPr>
          <w:sz w:val="20"/>
          <w:szCs w:val="20"/>
        </w:rPr>
        <w:t>closing</w:t>
      </w:r>
      <w:r>
        <w:rPr>
          <w:sz w:val="20"/>
          <w:szCs w:val="20"/>
        </w:rPr>
        <w:t xml:space="preserve"> time. </w:t>
      </w:r>
    </w:p>
    <w:p w:rsidR="00123C27" w:rsidRDefault="00123C27" w:rsidP="00123C27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 Children age </w:t>
      </w:r>
      <w:r w:rsidR="00563903">
        <w:rPr>
          <w:sz w:val="20"/>
          <w:szCs w:val="20"/>
        </w:rPr>
        <w:t xml:space="preserve">9 (nine) </w:t>
      </w:r>
      <w:r>
        <w:rPr>
          <w:sz w:val="20"/>
          <w:szCs w:val="20"/>
        </w:rPr>
        <w:t xml:space="preserve">or under who are not picked up by closing time may be placed, for their protection, in the custody of the police. </w:t>
      </w:r>
    </w:p>
    <w:p w:rsidR="00123C27" w:rsidRDefault="00123C27" w:rsidP="00123C27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</w:t>
      </w:r>
      <w:r w:rsidR="004F76CE">
        <w:rPr>
          <w:sz w:val="20"/>
          <w:szCs w:val="20"/>
        </w:rPr>
        <w:t xml:space="preserve"> </w:t>
      </w:r>
      <w:proofErr w:type="gramStart"/>
      <w:r w:rsidR="004F76CE">
        <w:rPr>
          <w:sz w:val="20"/>
          <w:szCs w:val="20"/>
        </w:rPr>
        <w:t>A</w:t>
      </w:r>
      <w:proofErr w:type="gramEnd"/>
      <w:r w:rsidR="004F76CE">
        <w:rPr>
          <w:sz w:val="20"/>
          <w:szCs w:val="20"/>
        </w:rPr>
        <w:t xml:space="preserve"> staff member</w:t>
      </w:r>
      <w:r>
        <w:rPr>
          <w:sz w:val="20"/>
          <w:szCs w:val="20"/>
        </w:rPr>
        <w:t xml:space="preserve"> will stay with unattended chil</w:t>
      </w:r>
      <w:r w:rsidR="005C609F">
        <w:rPr>
          <w:sz w:val="20"/>
          <w:szCs w:val="20"/>
        </w:rPr>
        <w:t xml:space="preserve">dren in the building </w:t>
      </w:r>
      <w:r w:rsidR="004F76CE">
        <w:rPr>
          <w:sz w:val="20"/>
          <w:szCs w:val="20"/>
        </w:rPr>
        <w:t>for up to 10</w:t>
      </w:r>
      <w:r>
        <w:rPr>
          <w:sz w:val="20"/>
          <w:szCs w:val="20"/>
        </w:rPr>
        <w:t xml:space="preserve"> minutes after the library closes. The libra</w:t>
      </w:r>
      <w:r w:rsidR="004F76CE">
        <w:rPr>
          <w:sz w:val="20"/>
          <w:szCs w:val="20"/>
        </w:rPr>
        <w:t>ry staff member</w:t>
      </w:r>
      <w:r>
        <w:rPr>
          <w:sz w:val="20"/>
          <w:szCs w:val="20"/>
        </w:rPr>
        <w:t xml:space="preserve"> will attempt to contact the child’s parents during this time. After that time, the police will be contacted. In a situation where staff is unable to stay</w:t>
      </w:r>
      <w:r w:rsidR="004F76CE">
        <w:rPr>
          <w:sz w:val="20"/>
          <w:szCs w:val="20"/>
        </w:rPr>
        <w:t>,</w:t>
      </w:r>
      <w:r>
        <w:rPr>
          <w:sz w:val="20"/>
          <w:szCs w:val="20"/>
        </w:rPr>
        <w:t xml:space="preserve"> police will be called immediately. </w:t>
      </w:r>
    </w:p>
    <w:p w:rsidR="00123C27" w:rsidRDefault="00123C27" w:rsidP="00123C27">
      <w:pPr>
        <w:pStyle w:val="Default"/>
        <w:rPr>
          <w:sz w:val="20"/>
          <w:szCs w:val="20"/>
        </w:rPr>
      </w:pPr>
      <w:r w:rsidRPr="00624090">
        <w:rPr>
          <w:sz w:val="20"/>
          <w:szCs w:val="20"/>
        </w:rPr>
        <w:t> Staff members</w:t>
      </w:r>
      <w:r>
        <w:rPr>
          <w:sz w:val="20"/>
          <w:szCs w:val="20"/>
        </w:rPr>
        <w:t xml:space="preserve"> will never transport a child or children home. </w:t>
      </w:r>
    </w:p>
    <w:p w:rsidR="00702A5C" w:rsidRPr="00702A5C" w:rsidRDefault="00702A5C" w:rsidP="00702A5C">
      <w:pPr>
        <w:pStyle w:val="NormalWeb"/>
        <w:rPr>
          <w:rFonts w:ascii="Arial" w:hAnsi="Arial" w:cs="Arial"/>
          <w:sz w:val="20"/>
          <w:szCs w:val="20"/>
        </w:rPr>
      </w:pPr>
      <w:r w:rsidRPr="00702A5C">
        <w:rPr>
          <w:rFonts w:ascii="Arial" w:hAnsi="Arial" w:cs="Arial"/>
          <w:sz w:val="20"/>
          <w:szCs w:val="20"/>
        </w:rPr>
        <w:t>Occasionally, a child or young adu</w:t>
      </w:r>
      <w:r w:rsidR="00EA1E5B">
        <w:rPr>
          <w:rFonts w:ascii="Arial" w:hAnsi="Arial" w:cs="Arial"/>
          <w:sz w:val="20"/>
          <w:szCs w:val="20"/>
        </w:rPr>
        <w:t>lt acts inappropriately</w:t>
      </w:r>
      <w:r w:rsidRPr="00702A5C">
        <w:rPr>
          <w:rFonts w:ascii="Arial" w:hAnsi="Arial" w:cs="Arial"/>
          <w:sz w:val="20"/>
          <w:szCs w:val="20"/>
        </w:rPr>
        <w:t>. The child or young adult ma</w:t>
      </w:r>
      <w:r w:rsidR="00EA1E5B">
        <w:rPr>
          <w:rFonts w:ascii="Arial" w:hAnsi="Arial" w:cs="Arial"/>
          <w:sz w:val="20"/>
          <w:szCs w:val="20"/>
        </w:rPr>
        <w:t xml:space="preserve">y be asked to </w:t>
      </w:r>
      <w:r w:rsidR="00EA1E5B" w:rsidRPr="00624090">
        <w:rPr>
          <w:rFonts w:ascii="Arial" w:hAnsi="Arial" w:cs="Arial"/>
          <w:sz w:val="20"/>
          <w:szCs w:val="20"/>
        </w:rPr>
        <w:t>leave by a building</w:t>
      </w:r>
      <w:r w:rsidRPr="00624090">
        <w:rPr>
          <w:rFonts w:ascii="Arial" w:hAnsi="Arial" w:cs="Arial"/>
          <w:sz w:val="20"/>
          <w:szCs w:val="20"/>
        </w:rPr>
        <w:t xml:space="preserve"> staff member. If this happens, the child or young adult will be given the opportunity to call for a ride. In cases of extreme weather, no child or young adult will be turned out into the weather until a staff member has verified that the child or y</w:t>
      </w:r>
      <w:r w:rsidRPr="00702A5C">
        <w:rPr>
          <w:rFonts w:ascii="Arial" w:hAnsi="Arial" w:cs="Arial"/>
          <w:sz w:val="20"/>
          <w:szCs w:val="20"/>
        </w:rPr>
        <w:t>oung adult has transportation.</w:t>
      </w:r>
    </w:p>
    <w:p w:rsidR="002A7B13" w:rsidRDefault="00EC42B1" w:rsidP="00702A5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at any time </w:t>
      </w:r>
      <w:r w:rsidRPr="00624090">
        <w:rPr>
          <w:rFonts w:ascii="Arial" w:hAnsi="Arial" w:cs="Arial"/>
          <w:sz w:val="20"/>
          <w:szCs w:val="20"/>
        </w:rPr>
        <w:t>a b</w:t>
      </w:r>
      <w:r w:rsidR="00EA1E5B" w:rsidRPr="00624090">
        <w:rPr>
          <w:rFonts w:ascii="Arial" w:hAnsi="Arial" w:cs="Arial"/>
          <w:sz w:val="20"/>
          <w:szCs w:val="20"/>
        </w:rPr>
        <w:t>uilding</w:t>
      </w:r>
      <w:r w:rsidR="00702A5C" w:rsidRPr="00702A5C">
        <w:rPr>
          <w:rFonts w:ascii="Arial" w:hAnsi="Arial" w:cs="Arial"/>
          <w:sz w:val="20"/>
          <w:szCs w:val="20"/>
        </w:rPr>
        <w:t xml:space="preserve"> st</w:t>
      </w:r>
      <w:r>
        <w:rPr>
          <w:rFonts w:ascii="Arial" w:hAnsi="Arial" w:cs="Arial"/>
          <w:sz w:val="20"/>
          <w:szCs w:val="20"/>
        </w:rPr>
        <w:t>aff member feels that a visitor’s</w:t>
      </w:r>
      <w:r w:rsidR="00702A5C" w:rsidRPr="00702A5C">
        <w:rPr>
          <w:rFonts w:ascii="Arial" w:hAnsi="Arial" w:cs="Arial"/>
          <w:sz w:val="20"/>
          <w:szCs w:val="20"/>
        </w:rPr>
        <w:t xml:space="preserve"> actions pose a threat to the patron or others, the police will be called according to emergency procedures. This is the case regardless of the patron’s age.</w:t>
      </w:r>
    </w:p>
    <w:p w:rsidR="00552392" w:rsidRPr="00702A5C" w:rsidRDefault="00552392" w:rsidP="00702A5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Revised January 2018</w:t>
      </w:r>
    </w:p>
    <w:sectPr w:rsidR="00552392" w:rsidRPr="00702A5C" w:rsidSect="00702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27"/>
    <w:rsid w:val="00005E83"/>
    <w:rsid w:val="000778D1"/>
    <w:rsid w:val="00080F3D"/>
    <w:rsid w:val="00123C27"/>
    <w:rsid w:val="002A7B13"/>
    <w:rsid w:val="00366C30"/>
    <w:rsid w:val="0038248F"/>
    <w:rsid w:val="004F76CE"/>
    <w:rsid w:val="00552392"/>
    <w:rsid w:val="00563903"/>
    <w:rsid w:val="005C609F"/>
    <w:rsid w:val="00624090"/>
    <w:rsid w:val="006B2128"/>
    <w:rsid w:val="00702A5C"/>
    <w:rsid w:val="00877EDA"/>
    <w:rsid w:val="009D30F2"/>
    <w:rsid w:val="00A52090"/>
    <w:rsid w:val="00B03A75"/>
    <w:rsid w:val="00BB1FD1"/>
    <w:rsid w:val="00BC6CF6"/>
    <w:rsid w:val="00CC33C3"/>
    <w:rsid w:val="00DC62E9"/>
    <w:rsid w:val="00DD4CE5"/>
    <w:rsid w:val="00E7458B"/>
    <w:rsid w:val="00EA1E5B"/>
    <w:rsid w:val="00EC42B1"/>
    <w:rsid w:val="00ED2338"/>
    <w:rsid w:val="00F35A5B"/>
    <w:rsid w:val="00F5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1B66D-FD32-4553-B8EE-575F3FE0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3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Sacha</cp:lastModifiedBy>
  <cp:revision>2</cp:revision>
  <cp:lastPrinted>2018-01-24T21:34:00Z</cp:lastPrinted>
  <dcterms:created xsi:type="dcterms:W3CDTF">2022-10-24T15:15:00Z</dcterms:created>
  <dcterms:modified xsi:type="dcterms:W3CDTF">2022-10-24T15:15:00Z</dcterms:modified>
</cp:coreProperties>
</file>